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A73F" w14:textId="38BEEE3A" w:rsidR="005111F2" w:rsidRDefault="005111F2"/>
    <w:p w14:paraId="2037F6DA" w14:textId="77777777" w:rsidR="00D46A23" w:rsidRPr="00AE2F39" w:rsidRDefault="00CF6C4E">
      <w:pPr>
        <w:rPr>
          <w:rFonts w:ascii="SimSun"/>
          <w:kern w:val="0"/>
          <w:sz w:val="24"/>
          <w:lang w:val="hu-HU"/>
        </w:rPr>
      </w:pPr>
      <w:r w:rsidRPr="00CF6C4E">
        <w:rPr>
          <w:rFonts w:ascii="SimSun"/>
          <w:noProof/>
          <w:kern w:val="0"/>
          <w:sz w:val="24"/>
          <w:lang w:val="hu-HU" w:eastAsia="hu-HU"/>
        </w:rPr>
        <w:drawing>
          <wp:inline distT="0" distB="0" distL="0" distR="0" wp14:anchorId="2E9FB4C7" wp14:editId="3FE6FBC0">
            <wp:extent cx="1103927" cy="441960"/>
            <wp:effectExtent l="0" t="0" r="0" b="0"/>
            <wp:docPr id="4" name="Kép 1" descr="C:\Users\user\Downloads\uj AVX logo-fek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j AVX logo-fekete.png"/>
                    <pic:cNvPicPr>
                      <a:picLocks noChangeAspect="1" noChangeArrowheads="1"/>
                    </pic:cNvPicPr>
                  </pic:nvPicPr>
                  <pic:blipFill>
                    <a:blip r:embed="rId6" cstate="print"/>
                    <a:srcRect/>
                    <a:stretch>
                      <a:fillRect/>
                    </a:stretch>
                  </pic:blipFill>
                  <pic:spPr bwMode="auto">
                    <a:xfrm>
                      <a:off x="0" y="0"/>
                      <a:ext cx="1106413" cy="442955"/>
                    </a:xfrm>
                    <a:prstGeom prst="rect">
                      <a:avLst/>
                    </a:prstGeom>
                    <a:noFill/>
                    <a:ln w="9525">
                      <a:noFill/>
                      <a:miter lim="800000"/>
                      <a:headEnd/>
                      <a:tailEnd/>
                    </a:ln>
                  </pic:spPr>
                </pic:pic>
              </a:graphicData>
            </a:graphic>
          </wp:inline>
        </w:drawing>
      </w:r>
    </w:p>
    <w:p w14:paraId="1E05D04E" w14:textId="77777777" w:rsidR="003116C3" w:rsidRPr="00AE2F39" w:rsidRDefault="003116C3" w:rsidP="003116C3">
      <w:pPr>
        <w:spacing w:line="360" w:lineRule="auto"/>
        <w:jc w:val="center"/>
        <w:rPr>
          <w:bCs/>
          <w:sz w:val="36"/>
          <w:szCs w:val="36"/>
          <w:lang w:val="hu-HU"/>
        </w:rPr>
      </w:pPr>
      <w:r w:rsidRPr="00AE2F39">
        <w:rPr>
          <w:bCs/>
          <w:sz w:val="36"/>
          <w:szCs w:val="36"/>
          <w:lang w:val="hu-HU"/>
        </w:rPr>
        <w:t>KÁVOVAR AVX EM3202SW</w:t>
      </w:r>
    </w:p>
    <w:p w14:paraId="60150245" w14:textId="77777777" w:rsidR="003116C3" w:rsidRPr="00AE2F39" w:rsidRDefault="003116C3" w:rsidP="003116C3">
      <w:pPr>
        <w:spacing w:line="360" w:lineRule="auto"/>
        <w:jc w:val="center"/>
        <w:rPr>
          <w:b/>
          <w:sz w:val="36"/>
          <w:szCs w:val="36"/>
          <w:lang w:val="hu-HU"/>
        </w:rPr>
      </w:pPr>
      <w:r w:rsidRPr="00AE2F39">
        <w:rPr>
          <w:b/>
          <w:sz w:val="36"/>
          <w:szCs w:val="36"/>
          <w:lang w:val="hu-HU"/>
        </w:rPr>
        <w:t>Používateľská príručka</w:t>
      </w:r>
    </w:p>
    <w:p w14:paraId="21050B47" w14:textId="77777777" w:rsidR="00D46A23" w:rsidRPr="00AE2F39" w:rsidRDefault="003116C3">
      <w:pPr>
        <w:rPr>
          <w:lang w:val="hu-HU"/>
        </w:rPr>
      </w:pPr>
      <w:r w:rsidRPr="00AE2F39">
        <w:rPr>
          <w:noProof/>
          <w:lang w:val="hu-HU" w:eastAsia="hu-HU"/>
        </w:rPr>
        <w:drawing>
          <wp:anchor distT="0" distB="0" distL="114300" distR="114300" simplePos="0" relativeHeight="251648000" behindDoc="1" locked="0" layoutInCell="1" allowOverlap="1" wp14:anchorId="1B54DD34" wp14:editId="21B6CF50">
            <wp:simplePos x="0" y="0"/>
            <wp:positionH relativeFrom="column">
              <wp:posOffset>319598</wp:posOffset>
            </wp:positionH>
            <wp:positionV relativeFrom="paragraph">
              <wp:posOffset>199280</wp:posOffset>
            </wp:positionV>
            <wp:extent cx="4313555" cy="3610610"/>
            <wp:effectExtent l="0" t="0" r="0" b="8890"/>
            <wp:wrapThrough wrapText="bothSides">
              <wp:wrapPolygon edited="0">
                <wp:start x="0" y="0"/>
                <wp:lineTo x="0" y="21539"/>
                <wp:lineTo x="21463" y="21539"/>
                <wp:lineTo x="21463" y="0"/>
                <wp:lineTo x="0" y="0"/>
              </wp:wrapPolygon>
            </wp:wrapThrough>
            <wp:docPr id="5" name="图片 5" descr="EM3202总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M3202总装图"/>
                    <pic:cNvPicPr>
                      <a:picLocks noChangeAspect="1"/>
                    </pic:cNvPicPr>
                  </pic:nvPicPr>
                  <pic:blipFill>
                    <a:blip r:embed="rId7" cstate="print"/>
                    <a:srcRect l="9593" t="-334" r="6497"/>
                    <a:stretch>
                      <a:fillRect/>
                    </a:stretch>
                  </pic:blipFill>
                  <pic:spPr>
                    <a:xfrm>
                      <a:off x="0" y="0"/>
                      <a:ext cx="4313555" cy="3610610"/>
                    </a:xfrm>
                    <a:prstGeom prst="rect">
                      <a:avLst/>
                    </a:prstGeom>
                  </pic:spPr>
                </pic:pic>
              </a:graphicData>
            </a:graphic>
          </wp:anchor>
        </w:drawing>
      </w:r>
    </w:p>
    <w:tbl>
      <w:tblPr>
        <w:tblpPr w:leftFromText="180" w:rightFromText="180" w:vertAnchor="text" w:horzAnchor="margin" w:tblpXSpec="center" w:tblpY="1058"/>
        <w:tblOverlap w:val="never"/>
        <w:tblW w:w="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2675"/>
      </w:tblGrid>
      <w:tr w:rsidR="00D46A23" w:rsidRPr="00AE2F39" w14:paraId="60CA69BA" w14:textId="77777777" w:rsidTr="008C7508">
        <w:trPr>
          <w:trHeight w:val="308"/>
        </w:trPr>
        <w:tc>
          <w:tcPr>
            <w:tcW w:w="2312" w:type="dxa"/>
            <w:shd w:val="clear" w:color="auto" w:fill="auto"/>
            <w:vAlign w:val="center"/>
          </w:tcPr>
          <w:p w14:paraId="598E6015" w14:textId="77777777" w:rsidR="00D46A23" w:rsidRPr="00AE2F39" w:rsidRDefault="003116C3" w:rsidP="00164FF8">
            <w:pPr>
              <w:jc w:val="center"/>
              <w:rPr>
                <w:rFonts w:ascii="Arial" w:hAnsi="Arial" w:cs="Arial"/>
                <w:b/>
                <w:bCs/>
                <w:sz w:val="24"/>
                <w:szCs w:val="24"/>
                <w:lang w:val="hu-HU"/>
              </w:rPr>
            </w:pPr>
            <w:r w:rsidRPr="00AE2F39">
              <w:rPr>
                <w:b/>
                <w:bCs/>
                <w:sz w:val="24"/>
                <w:szCs w:val="24"/>
                <w:lang w:val="hu-HU"/>
              </w:rPr>
              <w:t>Názov produktu</w:t>
            </w:r>
          </w:p>
        </w:tc>
        <w:tc>
          <w:tcPr>
            <w:tcW w:w="2675" w:type="dxa"/>
            <w:shd w:val="clear" w:color="auto" w:fill="auto"/>
            <w:vAlign w:val="center"/>
          </w:tcPr>
          <w:p w14:paraId="4608F5CC" w14:textId="77777777" w:rsidR="00D46A23" w:rsidRPr="00AE2F39" w:rsidRDefault="003116C3" w:rsidP="00164FF8">
            <w:pPr>
              <w:jc w:val="center"/>
              <w:rPr>
                <w:rFonts w:ascii="Arial" w:hAnsi="Arial" w:cs="Arial"/>
                <w:b/>
                <w:bCs/>
                <w:sz w:val="24"/>
                <w:szCs w:val="24"/>
                <w:lang w:val="hu-HU"/>
              </w:rPr>
            </w:pPr>
            <w:r w:rsidRPr="00AE2F39">
              <w:rPr>
                <w:b/>
                <w:bCs/>
                <w:sz w:val="24"/>
                <w:szCs w:val="24"/>
                <w:lang w:val="hu-HU"/>
              </w:rPr>
              <w:t>AVX EM3202SW</w:t>
            </w:r>
          </w:p>
        </w:tc>
      </w:tr>
      <w:tr w:rsidR="00D46A23" w:rsidRPr="00AE2F39" w14:paraId="01B6BBA2" w14:textId="77777777" w:rsidTr="008C7508">
        <w:trPr>
          <w:trHeight w:val="308"/>
        </w:trPr>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14:paraId="5046DD82" w14:textId="77777777" w:rsidR="00D46A23" w:rsidRPr="00AE2F39" w:rsidRDefault="003116C3" w:rsidP="00164FF8">
            <w:pPr>
              <w:jc w:val="center"/>
              <w:rPr>
                <w:rFonts w:ascii="Arial" w:hAnsi="Arial" w:cs="Arial"/>
                <w:b/>
                <w:bCs/>
                <w:sz w:val="24"/>
                <w:szCs w:val="24"/>
                <w:lang w:val="hu-HU"/>
              </w:rPr>
            </w:pPr>
            <w:r w:rsidRPr="00AE2F39">
              <w:rPr>
                <w:b/>
                <w:bCs/>
                <w:sz w:val="24"/>
                <w:szCs w:val="24"/>
                <w:lang w:val="hu-HU"/>
              </w:rPr>
              <w:t>Napájacie napätie</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49ACB55E" w14:textId="77777777" w:rsidR="00D46A23" w:rsidRPr="00AE2F39" w:rsidRDefault="004B79ED" w:rsidP="00164FF8">
            <w:pPr>
              <w:jc w:val="center"/>
              <w:rPr>
                <w:rFonts w:ascii="Arial" w:hAnsi="Arial" w:cs="Arial"/>
                <w:b/>
                <w:bCs/>
                <w:sz w:val="24"/>
                <w:szCs w:val="24"/>
                <w:lang w:val="hu-HU"/>
              </w:rPr>
            </w:pPr>
            <w:r w:rsidRPr="00AE2F39">
              <w:rPr>
                <w:b/>
                <w:bCs/>
                <w:sz w:val="24"/>
                <w:szCs w:val="24"/>
                <w:lang w:val="hu-HU"/>
              </w:rPr>
              <w:t>220 ~</w:t>
            </w:r>
            <w:r w:rsidRPr="00AE2F39">
              <w:rPr>
                <w:lang w:val="hu-HU"/>
              </w:rPr>
              <w:t>240 V, 50/60 Hz</w:t>
            </w:r>
          </w:p>
        </w:tc>
      </w:tr>
      <w:tr w:rsidR="00D46A23" w:rsidRPr="00AE2F39" w14:paraId="29DFEC57" w14:textId="77777777" w:rsidTr="008C7508">
        <w:trPr>
          <w:trHeight w:val="308"/>
        </w:trPr>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14:paraId="5A48D937" w14:textId="77777777" w:rsidR="00D46A23" w:rsidRPr="00AE2F39" w:rsidRDefault="008C7508" w:rsidP="00164FF8">
            <w:pPr>
              <w:jc w:val="center"/>
              <w:rPr>
                <w:rFonts w:ascii="Arial" w:hAnsi="Arial" w:cs="Arial"/>
                <w:b/>
                <w:bCs/>
                <w:sz w:val="24"/>
                <w:szCs w:val="24"/>
                <w:lang w:val="hu-HU"/>
              </w:rPr>
            </w:pPr>
            <w:r w:rsidRPr="00AE2F39">
              <w:rPr>
                <w:b/>
                <w:bCs/>
                <w:sz w:val="24"/>
                <w:szCs w:val="24"/>
                <w:lang w:val="hu-HU"/>
              </w:rPr>
              <w:t>Spotreba energie</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37C208FF" w14:textId="77777777" w:rsidR="00D46A23" w:rsidRPr="00AE2F39" w:rsidRDefault="004B79ED" w:rsidP="00164FF8">
            <w:pPr>
              <w:jc w:val="center"/>
              <w:rPr>
                <w:rFonts w:ascii="Arial" w:hAnsi="Arial" w:cs="Arial"/>
                <w:b/>
                <w:bCs/>
                <w:sz w:val="24"/>
                <w:szCs w:val="24"/>
                <w:lang w:val="hu-HU"/>
              </w:rPr>
            </w:pPr>
            <w:r w:rsidRPr="00AE2F39">
              <w:rPr>
                <w:b/>
                <w:bCs/>
                <w:sz w:val="24"/>
                <w:szCs w:val="24"/>
                <w:lang w:val="hu-HU"/>
              </w:rPr>
              <w:t>1230-1465W</w:t>
            </w:r>
          </w:p>
        </w:tc>
      </w:tr>
      <w:tr w:rsidR="00D46A23" w:rsidRPr="00AE2F39" w14:paraId="0FEFA523" w14:textId="77777777" w:rsidTr="008C7508">
        <w:trPr>
          <w:trHeight w:val="308"/>
        </w:trPr>
        <w:tc>
          <w:tcPr>
            <w:tcW w:w="2312" w:type="dxa"/>
            <w:shd w:val="clear" w:color="auto" w:fill="auto"/>
            <w:vAlign w:val="center"/>
          </w:tcPr>
          <w:p w14:paraId="0E7A86F2" w14:textId="77777777" w:rsidR="00D46A23" w:rsidRPr="00AE2F39" w:rsidRDefault="004B79ED" w:rsidP="00164FF8">
            <w:pPr>
              <w:jc w:val="center"/>
              <w:rPr>
                <w:rFonts w:ascii="Arial" w:hAnsi="Arial" w:cs="Arial"/>
                <w:b/>
                <w:bCs/>
                <w:sz w:val="24"/>
                <w:szCs w:val="24"/>
                <w:lang w:val="hu-HU"/>
              </w:rPr>
            </w:pPr>
            <w:r w:rsidRPr="00AE2F39">
              <w:rPr>
                <w:b/>
                <w:bCs/>
                <w:sz w:val="24"/>
                <w:szCs w:val="24"/>
                <w:lang w:val="hu-HU"/>
              </w:rPr>
              <w:t>Kapacita nádrže na vodu</w:t>
            </w:r>
          </w:p>
        </w:tc>
        <w:tc>
          <w:tcPr>
            <w:tcW w:w="2675" w:type="dxa"/>
            <w:shd w:val="clear" w:color="auto" w:fill="auto"/>
            <w:vAlign w:val="center"/>
          </w:tcPr>
          <w:p w14:paraId="0D97B461" w14:textId="77777777" w:rsidR="00D46A23" w:rsidRPr="00AE2F39" w:rsidRDefault="004B79ED" w:rsidP="00164FF8">
            <w:pPr>
              <w:jc w:val="center"/>
              <w:rPr>
                <w:rFonts w:ascii="Arial" w:hAnsi="Arial" w:cs="Arial"/>
                <w:b/>
                <w:bCs/>
                <w:sz w:val="24"/>
                <w:szCs w:val="24"/>
                <w:lang w:val="hu-HU"/>
              </w:rPr>
            </w:pPr>
            <w:r w:rsidRPr="00AE2F39">
              <w:rPr>
                <w:b/>
                <w:bCs/>
                <w:sz w:val="24"/>
                <w:szCs w:val="24"/>
                <w:lang w:val="hu-HU"/>
              </w:rPr>
              <w:t>1,8 l</w:t>
            </w:r>
          </w:p>
        </w:tc>
      </w:tr>
      <w:tr w:rsidR="00D46A23" w:rsidRPr="00AE2F39" w14:paraId="28D5D324" w14:textId="77777777" w:rsidTr="008C7508">
        <w:trPr>
          <w:trHeight w:val="308"/>
        </w:trPr>
        <w:tc>
          <w:tcPr>
            <w:tcW w:w="2312" w:type="dxa"/>
            <w:shd w:val="clear" w:color="auto" w:fill="auto"/>
            <w:vAlign w:val="center"/>
          </w:tcPr>
          <w:p w14:paraId="779EF685" w14:textId="77777777" w:rsidR="00D46A23" w:rsidRPr="00AE2F39" w:rsidRDefault="003116C3" w:rsidP="00164FF8">
            <w:pPr>
              <w:jc w:val="center"/>
              <w:rPr>
                <w:rFonts w:ascii="Arial" w:hAnsi="Arial" w:cs="Arial"/>
                <w:b/>
                <w:bCs/>
                <w:sz w:val="24"/>
                <w:szCs w:val="24"/>
                <w:lang w:val="hu-HU"/>
              </w:rPr>
            </w:pPr>
            <w:r w:rsidRPr="00AE2F39">
              <w:rPr>
                <w:b/>
                <w:bCs/>
                <w:sz w:val="24"/>
                <w:szCs w:val="24"/>
                <w:lang w:val="hu-HU"/>
              </w:rPr>
              <w:t>Tlak čerpadla</w:t>
            </w:r>
          </w:p>
        </w:tc>
        <w:tc>
          <w:tcPr>
            <w:tcW w:w="2675" w:type="dxa"/>
            <w:shd w:val="clear" w:color="auto" w:fill="auto"/>
            <w:vAlign w:val="center"/>
          </w:tcPr>
          <w:p w14:paraId="28643F1C" w14:textId="77777777" w:rsidR="00D46A23" w:rsidRPr="00AE2F39" w:rsidRDefault="004B79ED" w:rsidP="00164FF8">
            <w:pPr>
              <w:jc w:val="center"/>
              <w:rPr>
                <w:rFonts w:ascii="Arial" w:hAnsi="Arial" w:cs="Arial"/>
                <w:b/>
                <w:bCs/>
                <w:sz w:val="24"/>
                <w:szCs w:val="24"/>
                <w:lang w:val="hu-HU"/>
              </w:rPr>
            </w:pPr>
            <w:r w:rsidRPr="00AE2F39">
              <w:rPr>
                <w:b/>
                <w:bCs/>
                <w:sz w:val="24"/>
                <w:szCs w:val="24"/>
                <w:lang w:val="hu-HU"/>
              </w:rPr>
              <w:t>20 barov</w:t>
            </w:r>
          </w:p>
        </w:tc>
      </w:tr>
    </w:tbl>
    <w:p w14:paraId="2E11C7DF" w14:textId="77777777" w:rsidR="00D46A23" w:rsidRPr="00AE2F39" w:rsidRDefault="00D46A23">
      <w:pPr>
        <w:jc w:val="center"/>
        <w:rPr>
          <w:lang w:val="hu-HU"/>
        </w:rPr>
      </w:pPr>
    </w:p>
    <w:p w14:paraId="7B2D8DE6" w14:textId="77777777" w:rsidR="003116C3" w:rsidRPr="00AE2F39" w:rsidRDefault="003116C3">
      <w:pPr>
        <w:jc w:val="center"/>
        <w:rPr>
          <w:lang w:val="hu-HU"/>
        </w:rPr>
      </w:pPr>
    </w:p>
    <w:p w14:paraId="1DA9B33B" w14:textId="77777777" w:rsidR="00D46A23" w:rsidRPr="00AE2F39" w:rsidRDefault="00D46A23">
      <w:pPr>
        <w:pStyle w:val="Zkladntext"/>
        <w:spacing w:line="200" w:lineRule="atLeast"/>
        <w:rPr>
          <w:rFonts w:ascii="Arial" w:hAnsi="Arial" w:cs="Arial"/>
          <w:sz w:val="24"/>
          <w:szCs w:val="24"/>
          <w:lang w:val="hu-HU"/>
        </w:rPr>
      </w:pPr>
    </w:p>
    <w:p w14:paraId="124DAFE2" w14:textId="77777777" w:rsidR="007C69FC" w:rsidRPr="00AE2F39" w:rsidRDefault="007C69FC">
      <w:pPr>
        <w:pStyle w:val="Zkladntext"/>
        <w:spacing w:line="200" w:lineRule="atLeast"/>
        <w:rPr>
          <w:rFonts w:ascii="Arial" w:hAnsi="Arial" w:cs="Arial"/>
          <w:sz w:val="24"/>
          <w:szCs w:val="24"/>
          <w:lang w:val="hu-HU"/>
        </w:rPr>
      </w:pPr>
    </w:p>
    <w:p w14:paraId="49613596" w14:textId="77777777" w:rsidR="007C69FC" w:rsidRPr="00AE2F39" w:rsidRDefault="007C69FC">
      <w:pPr>
        <w:pStyle w:val="Zkladntext"/>
        <w:spacing w:line="200" w:lineRule="atLeast"/>
        <w:rPr>
          <w:rFonts w:ascii="Arial" w:hAnsi="Arial" w:cs="Arial"/>
          <w:sz w:val="24"/>
          <w:szCs w:val="24"/>
          <w:lang w:val="hu-HU"/>
        </w:rPr>
      </w:pPr>
    </w:p>
    <w:p w14:paraId="31519615" w14:textId="77777777" w:rsidR="007C69FC" w:rsidRPr="00AE2F39" w:rsidRDefault="007C69FC">
      <w:pPr>
        <w:pStyle w:val="Zkladntext"/>
        <w:spacing w:line="200" w:lineRule="atLeast"/>
        <w:rPr>
          <w:rFonts w:ascii="Arial" w:hAnsi="Arial" w:cs="Arial"/>
          <w:sz w:val="24"/>
          <w:szCs w:val="24"/>
          <w:lang w:val="hu-HU"/>
        </w:rPr>
      </w:pPr>
    </w:p>
    <w:p w14:paraId="21F76E42" w14:textId="77777777" w:rsidR="007C69FC" w:rsidRPr="00AE2F39" w:rsidRDefault="007C69FC">
      <w:pPr>
        <w:pStyle w:val="Zkladntext"/>
        <w:spacing w:line="200" w:lineRule="atLeast"/>
        <w:rPr>
          <w:rFonts w:ascii="Arial" w:hAnsi="Arial" w:cs="Arial"/>
          <w:sz w:val="24"/>
          <w:szCs w:val="24"/>
          <w:lang w:val="hu-HU"/>
        </w:rPr>
      </w:pPr>
    </w:p>
    <w:p w14:paraId="2C4DB085" w14:textId="77777777" w:rsidR="007C69FC" w:rsidRPr="00AE2F39" w:rsidRDefault="007C69FC">
      <w:pPr>
        <w:pStyle w:val="Zkladntext"/>
        <w:spacing w:line="200" w:lineRule="atLeast"/>
        <w:rPr>
          <w:rFonts w:ascii="Arial" w:hAnsi="Arial" w:cs="Arial"/>
          <w:sz w:val="24"/>
          <w:szCs w:val="24"/>
          <w:lang w:val="hu-HU"/>
        </w:rPr>
      </w:pPr>
    </w:p>
    <w:p w14:paraId="3B79B04A" w14:textId="77777777" w:rsidR="007C69FC" w:rsidRPr="00AE2F39" w:rsidRDefault="007C69FC">
      <w:pPr>
        <w:pStyle w:val="Zkladntext"/>
        <w:spacing w:line="200" w:lineRule="atLeast"/>
        <w:rPr>
          <w:rFonts w:ascii="Arial" w:hAnsi="Arial" w:cs="Arial"/>
          <w:sz w:val="24"/>
          <w:szCs w:val="24"/>
          <w:lang w:val="hu-HU"/>
        </w:rPr>
      </w:pPr>
    </w:p>
    <w:p w14:paraId="466CD5C8" w14:textId="77777777" w:rsidR="007C69FC" w:rsidRPr="00AE2F39" w:rsidRDefault="007C69FC">
      <w:pPr>
        <w:pStyle w:val="Zkladntext"/>
        <w:spacing w:line="200" w:lineRule="atLeast"/>
        <w:rPr>
          <w:rFonts w:ascii="Arial" w:hAnsi="Arial" w:cs="Arial"/>
          <w:sz w:val="24"/>
          <w:szCs w:val="24"/>
          <w:lang w:val="hu-HU"/>
        </w:rPr>
      </w:pPr>
    </w:p>
    <w:p w14:paraId="58523DC2" w14:textId="77777777" w:rsidR="007C69FC" w:rsidRPr="00AE2F39" w:rsidRDefault="007C69FC">
      <w:pPr>
        <w:pStyle w:val="Zkladntext"/>
        <w:spacing w:line="200" w:lineRule="atLeast"/>
        <w:rPr>
          <w:rFonts w:ascii="Arial" w:hAnsi="Arial" w:cs="Arial"/>
          <w:szCs w:val="28"/>
          <w:lang w:val="hu-HU"/>
        </w:rPr>
      </w:pPr>
    </w:p>
    <w:p w14:paraId="66182F17" w14:textId="77777777" w:rsidR="00164FF8" w:rsidRPr="00AE2F39" w:rsidRDefault="00164FF8">
      <w:pPr>
        <w:pStyle w:val="Zkladntext"/>
        <w:spacing w:line="200" w:lineRule="atLeast"/>
        <w:rPr>
          <w:rFonts w:ascii="Times New Roman" w:hAnsi="Times New Roman"/>
          <w:szCs w:val="28"/>
          <w:lang w:val="hu-HU"/>
        </w:rPr>
      </w:pPr>
    </w:p>
    <w:p w14:paraId="48D3699C" w14:textId="77777777" w:rsidR="00164FF8" w:rsidRPr="00AE2F39" w:rsidRDefault="00164FF8">
      <w:pPr>
        <w:pStyle w:val="Zkladntext"/>
        <w:spacing w:line="200" w:lineRule="atLeast"/>
        <w:rPr>
          <w:rFonts w:ascii="Times New Roman" w:hAnsi="Times New Roman"/>
          <w:szCs w:val="28"/>
          <w:lang w:val="hu-HU"/>
        </w:rPr>
      </w:pPr>
    </w:p>
    <w:p w14:paraId="718760DB" w14:textId="77777777" w:rsidR="00164FF8" w:rsidRPr="00AE2F39" w:rsidRDefault="00164FF8">
      <w:pPr>
        <w:pStyle w:val="Zkladntext"/>
        <w:spacing w:line="200" w:lineRule="atLeast"/>
        <w:rPr>
          <w:rFonts w:ascii="Times New Roman" w:hAnsi="Times New Roman"/>
          <w:szCs w:val="28"/>
          <w:lang w:val="hu-HU"/>
        </w:rPr>
      </w:pPr>
    </w:p>
    <w:p w14:paraId="719BB3EE" w14:textId="77777777" w:rsidR="00164FF8" w:rsidRPr="00AE2F39" w:rsidRDefault="00164FF8">
      <w:pPr>
        <w:pStyle w:val="Zkladntext"/>
        <w:spacing w:line="200" w:lineRule="atLeast"/>
        <w:rPr>
          <w:rFonts w:ascii="Times New Roman" w:hAnsi="Times New Roman"/>
          <w:szCs w:val="28"/>
          <w:lang w:val="hu-HU"/>
        </w:rPr>
      </w:pPr>
    </w:p>
    <w:p w14:paraId="7D52B3C2" w14:textId="77777777" w:rsidR="00164FF8" w:rsidRPr="00AE2F39" w:rsidRDefault="00164FF8">
      <w:pPr>
        <w:pStyle w:val="Zkladntext"/>
        <w:spacing w:line="200" w:lineRule="atLeast"/>
        <w:rPr>
          <w:rFonts w:ascii="Times New Roman" w:hAnsi="Times New Roman"/>
          <w:szCs w:val="28"/>
          <w:lang w:val="hu-HU"/>
        </w:rPr>
      </w:pPr>
    </w:p>
    <w:p w14:paraId="68C714E2" w14:textId="77777777" w:rsidR="00164FF8" w:rsidRPr="00AE2F39" w:rsidRDefault="00164FF8">
      <w:pPr>
        <w:pStyle w:val="Zkladntext"/>
        <w:spacing w:line="200" w:lineRule="atLeast"/>
        <w:rPr>
          <w:rFonts w:ascii="Times New Roman" w:hAnsi="Times New Roman"/>
          <w:szCs w:val="28"/>
          <w:lang w:val="hu-HU"/>
        </w:rPr>
      </w:pPr>
    </w:p>
    <w:p w14:paraId="3879023C" w14:textId="77777777" w:rsidR="00CF6C4E" w:rsidRDefault="00CF6C4E">
      <w:pPr>
        <w:widowControl/>
        <w:jc w:val="left"/>
        <w:rPr>
          <w:b/>
          <w:sz w:val="28"/>
          <w:szCs w:val="28"/>
          <w:lang w:val="hu-HU"/>
        </w:rPr>
      </w:pPr>
      <w:r>
        <w:rPr>
          <w:szCs w:val="28"/>
          <w:lang w:val="hu-HU"/>
        </w:rPr>
        <w:lastRenderedPageBreak/>
        <w:br w:type="page"/>
      </w:r>
    </w:p>
    <w:p w14:paraId="1557935D" w14:textId="77777777" w:rsidR="00D46A23" w:rsidRPr="00AE2F39" w:rsidRDefault="00164FF8">
      <w:pPr>
        <w:pStyle w:val="Zkladntext"/>
        <w:spacing w:line="200" w:lineRule="atLeast"/>
        <w:rPr>
          <w:rFonts w:ascii="Times New Roman" w:hAnsi="Times New Roman"/>
          <w:b w:val="0"/>
          <w:szCs w:val="28"/>
          <w:lang w:val="hu-HU"/>
        </w:rPr>
      </w:pPr>
      <w:r w:rsidRPr="00AE2F39">
        <w:rPr>
          <w:rFonts w:ascii="Times New Roman" w:hAnsi="Times New Roman"/>
          <w:szCs w:val="28"/>
          <w:lang w:val="hu-HU"/>
        </w:rPr>
        <w:lastRenderedPageBreak/>
        <w:t>DÔLEŽITÉ BEZPEČNOSTNÉ POKYNY</w:t>
      </w:r>
    </w:p>
    <w:p w14:paraId="5BBD08E9" w14:textId="77777777" w:rsidR="00D46A23" w:rsidRPr="00AE2F39" w:rsidRDefault="004B79ED" w:rsidP="00096B89">
      <w:pPr>
        <w:snapToGrid w:val="0"/>
        <w:ind w:firstLineChars="200" w:firstLine="420"/>
        <w:rPr>
          <w:rFonts w:ascii="Arial" w:hAnsi="Arial" w:cs="Arial"/>
          <w:szCs w:val="21"/>
          <w:lang w:val="hu-HU"/>
        </w:rPr>
      </w:pPr>
      <w:r w:rsidRPr="00AE2F39">
        <w:rPr>
          <w:szCs w:val="21"/>
          <w:lang w:val="hu-HU"/>
        </w:rPr>
        <w:t>Pred použitím stroja si vždy pozorne prečítajte a dodržiavajte tieto pokyny. Nezodpovedáme za následky nesprávneho používania.</w:t>
      </w:r>
    </w:p>
    <w:p w14:paraId="7E0BC056" w14:textId="77777777" w:rsidR="00D46A23" w:rsidRPr="00AE2F39" w:rsidRDefault="004B79ED">
      <w:pPr>
        <w:numPr>
          <w:ilvl w:val="0"/>
          <w:numId w:val="1"/>
        </w:numPr>
        <w:rPr>
          <w:rFonts w:ascii="Arial" w:eastAsia="YouYuan" w:hAnsi="Arial" w:cs="Arial"/>
          <w:szCs w:val="21"/>
          <w:lang w:val="hu-HU"/>
        </w:rPr>
      </w:pPr>
      <w:r w:rsidRPr="00AE2F39">
        <w:rPr>
          <w:kern w:val="0"/>
          <w:szCs w:val="21"/>
          <w:lang w:val="hu-HU"/>
        </w:rPr>
        <w:t>Pozor: zariadenie</w:t>
      </w:r>
      <w:r w:rsidRPr="00AE2F39">
        <w:rPr>
          <w:szCs w:val="21"/>
          <w:lang w:val="hu-HU"/>
        </w:rPr>
        <w:t>nesprávne použitie môže spôsobiť zranenie.</w:t>
      </w:r>
    </w:p>
    <w:p w14:paraId="23DEA073" w14:textId="77777777" w:rsidR="00D46A23" w:rsidRPr="00AE2F39" w:rsidRDefault="004B79ED">
      <w:pPr>
        <w:numPr>
          <w:ilvl w:val="0"/>
          <w:numId w:val="1"/>
        </w:numPr>
        <w:rPr>
          <w:rFonts w:ascii="Arial" w:eastAsia="YouYuan" w:hAnsi="Arial" w:cs="Arial"/>
          <w:szCs w:val="21"/>
          <w:lang w:val="hu-HU"/>
        </w:rPr>
      </w:pPr>
      <w:r w:rsidRPr="00AE2F39">
        <w:rPr>
          <w:kern w:val="0"/>
          <w:szCs w:val="21"/>
          <w:lang w:val="hu-HU"/>
        </w:rPr>
        <w:t>Povrchové ohrievače sú po použití vystavené zvyškovému teplu.</w:t>
      </w:r>
    </w:p>
    <w:p w14:paraId="2EBE2356" w14:textId="77777777" w:rsidR="00D46A23" w:rsidRPr="00AE2F39" w:rsidRDefault="004B79ED">
      <w:pPr>
        <w:numPr>
          <w:ilvl w:val="0"/>
          <w:numId w:val="1"/>
        </w:numPr>
        <w:rPr>
          <w:rFonts w:ascii="Arial" w:eastAsia="YouYuan" w:hAnsi="Arial" w:cs="Arial"/>
          <w:szCs w:val="21"/>
          <w:lang w:val="hu-HU"/>
        </w:rPr>
      </w:pPr>
      <w:r w:rsidRPr="00AE2F39">
        <w:rPr>
          <w:szCs w:val="21"/>
          <w:lang w:val="hu-HU"/>
        </w:rPr>
        <w:t>Čistenie a údržbu stroja nesmú vykonávať deti bez dozoru.</w:t>
      </w:r>
    </w:p>
    <w:p w14:paraId="4F5E5FA0" w14:textId="77777777" w:rsidR="00D46A23" w:rsidRPr="00AE2F39" w:rsidRDefault="00937004">
      <w:pPr>
        <w:numPr>
          <w:ilvl w:val="0"/>
          <w:numId w:val="1"/>
        </w:numPr>
        <w:rPr>
          <w:rFonts w:ascii="Arial" w:eastAsia="YouYuan" w:hAnsi="Arial" w:cs="Arial"/>
          <w:szCs w:val="21"/>
          <w:lang w:val="hu-HU"/>
        </w:rPr>
      </w:pPr>
      <w:r w:rsidRPr="00AE2F39">
        <w:rPr>
          <w:szCs w:val="21"/>
          <w:lang w:val="hu-HU"/>
        </w:rPr>
        <w:t>Zariadenie môžu používať deti staršie ako 8 rokov pod dohľadom alebo ak boli poučené o bezpečnom používaní zariadenia a ak rozumejú nebezpečenstvám, ktoré s tým súvisia. Čistenie a údržbu stroja môžu vykonávať aj deti staršie ako 8 rokov pod dohľadom dospelej osoby. Zariadenie a jeho kábel uchovávajte mimo dosahu detí.</w:t>
      </w:r>
    </w:p>
    <w:p w14:paraId="72875E9B" w14:textId="77777777" w:rsidR="00D46A23" w:rsidRPr="00AE2F39" w:rsidRDefault="00DE24B4" w:rsidP="00DE24B4">
      <w:pPr>
        <w:numPr>
          <w:ilvl w:val="0"/>
          <w:numId w:val="1"/>
        </w:numPr>
        <w:rPr>
          <w:szCs w:val="21"/>
          <w:lang w:val="hu-HU"/>
        </w:rPr>
      </w:pPr>
      <w:r w:rsidRPr="00AE2F39">
        <w:rPr>
          <w:szCs w:val="21"/>
          <w:lang w:val="hu-HU"/>
        </w:rPr>
        <w:t>Výrobok môžu používať osoby so zníženými fyzickými, zmyslovými a percepčnými schopnosťami len pod dozorom alebo po predchádzajúcom poučení o bezpečnom používaní zariadenia a ak sú si vedomé súvisiacich nebezpečenstiev.</w:t>
      </w:r>
    </w:p>
    <w:p w14:paraId="4E454636" w14:textId="77777777" w:rsidR="00D46A23" w:rsidRPr="00AE2F39" w:rsidRDefault="004B79ED">
      <w:pPr>
        <w:numPr>
          <w:ilvl w:val="0"/>
          <w:numId w:val="1"/>
        </w:numPr>
        <w:rPr>
          <w:rFonts w:ascii="Arial" w:eastAsia="YouYuan" w:hAnsi="Arial" w:cs="Arial"/>
          <w:szCs w:val="21"/>
          <w:lang w:val="hu-HU"/>
        </w:rPr>
      </w:pPr>
      <w:r w:rsidRPr="00AE2F39">
        <w:rPr>
          <w:szCs w:val="21"/>
          <w:lang w:val="hu-HU"/>
        </w:rPr>
        <w:t>Deti sa so zariadením nesmú hrať.</w:t>
      </w:r>
    </w:p>
    <w:p w14:paraId="52A360A7" w14:textId="77777777" w:rsidR="00D46A23" w:rsidRPr="00AE2F39" w:rsidRDefault="00844177" w:rsidP="00844177">
      <w:pPr>
        <w:numPr>
          <w:ilvl w:val="0"/>
          <w:numId w:val="1"/>
        </w:numPr>
        <w:rPr>
          <w:szCs w:val="21"/>
          <w:lang w:val="hu-HU"/>
        </w:rPr>
      </w:pPr>
      <w:r w:rsidRPr="00AE2F39">
        <w:rPr>
          <w:szCs w:val="21"/>
          <w:lang w:val="hu-HU"/>
        </w:rPr>
        <w:t>Skontrolujte, či sieťový zdroj spĺňa kritériá uvedené na typovom štítku kávovaru.</w:t>
      </w:r>
    </w:p>
    <w:p w14:paraId="60BFDB1B" w14:textId="77777777" w:rsidR="00844177" w:rsidRPr="00AE2F39" w:rsidRDefault="00844177" w:rsidP="00844177">
      <w:pPr>
        <w:numPr>
          <w:ilvl w:val="0"/>
          <w:numId w:val="1"/>
        </w:numPr>
        <w:rPr>
          <w:szCs w:val="21"/>
          <w:lang w:val="hu-HU"/>
        </w:rPr>
      </w:pPr>
      <w:r w:rsidRPr="00AE2F39">
        <w:rPr>
          <w:szCs w:val="21"/>
          <w:lang w:val="hu-HU"/>
        </w:rPr>
        <w:t>Zariadenie sa dodáva s uzemnenou sieťovou zástrčkou. Skontrolujte, či sú zásuvka a elektrický systém domu správne uzemnené.</w:t>
      </w:r>
    </w:p>
    <w:p w14:paraId="3B457EFD" w14:textId="77777777" w:rsidR="00D46A23" w:rsidRPr="00AE2F39" w:rsidRDefault="0021438E" w:rsidP="00844177">
      <w:pPr>
        <w:numPr>
          <w:ilvl w:val="0"/>
          <w:numId w:val="1"/>
        </w:numPr>
        <w:rPr>
          <w:rFonts w:ascii="Arial" w:hAnsi="Arial" w:cs="Arial"/>
          <w:szCs w:val="21"/>
          <w:lang w:val="hu-HU"/>
        </w:rPr>
      </w:pPr>
      <w:r w:rsidRPr="00AE2F39">
        <w:rPr>
          <w:szCs w:val="21"/>
          <w:lang w:val="hu-HU"/>
        </w:rPr>
        <w:t>Nikdy neumiestňujte stroj do blízkosti zdroja tepla, na horúci povrch alebo do blízkosti ohňa, aby nedošlo k poškodeniu.</w:t>
      </w:r>
    </w:p>
    <w:p w14:paraId="74258420" w14:textId="77777777" w:rsidR="00D46A23" w:rsidRPr="00AE2F39" w:rsidRDefault="00200D4D" w:rsidP="00200D4D">
      <w:pPr>
        <w:numPr>
          <w:ilvl w:val="0"/>
          <w:numId w:val="1"/>
        </w:numPr>
        <w:rPr>
          <w:szCs w:val="21"/>
          <w:lang w:val="hu-HU"/>
        </w:rPr>
      </w:pPr>
      <w:r w:rsidRPr="00AE2F39">
        <w:rPr>
          <w:szCs w:val="21"/>
          <w:lang w:val="hu-HU"/>
        </w:rPr>
        <w:t>Vytiahnite zástrčku zo zásuvky, keď sa stroj nepoužíva alebo keď sa ho chystáte vyčistiť. Nechajte zariadenie úplne vychladnúť.</w:t>
      </w:r>
    </w:p>
    <w:p w14:paraId="5E4AC61F" w14:textId="77777777" w:rsidR="00D46A23" w:rsidRPr="00AE2F39" w:rsidRDefault="00B306C9" w:rsidP="00B306C9">
      <w:pPr>
        <w:numPr>
          <w:ilvl w:val="0"/>
          <w:numId w:val="1"/>
        </w:numPr>
        <w:rPr>
          <w:szCs w:val="21"/>
          <w:lang w:val="hu-HU"/>
        </w:rPr>
      </w:pPr>
      <w:r w:rsidRPr="00AE2F39">
        <w:rPr>
          <w:szCs w:val="21"/>
          <w:lang w:val="hu-HU"/>
        </w:rPr>
        <w:t>Ak dôjde k poškodeniu sieťového kábla kávovaru, je zakázané ho v budúcnosti používať! To platí aj v prípade poruchy. V týchto prípadoch okamžite kontaktujte servisné stredisko alebo distribútora produktu.</w:t>
      </w:r>
    </w:p>
    <w:p w14:paraId="759F6EE5" w14:textId="77777777" w:rsidR="00D46A23" w:rsidRPr="00AE2F39" w:rsidRDefault="004B79ED">
      <w:pPr>
        <w:numPr>
          <w:ilvl w:val="0"/>
          <w:numId w:val="1"/>
        </w:numPr>
        <w:rPr>
          <w:rFonts w:ascii="Arial" w:hAnsi="Arial" w:cs="Arial"/>
          <w:szCs w:val="21"/>
          <w:lang w:val="hu-HU"/>
        </w:rPr>
      </w:pPr>
      <w:r w:rsidRPr="00AE2F39">
        <w:rPr>
          <w:szCs w:val="21"/>
          <w:lang w:val="hu-HU"/>
        </w:rPr>
        <w:t>Používanie príslušenstva, ktoré neodporúča výrobca zariadenia, môže spôsobiť požiar, úraz elektrickým prúdom alebo zranenie osôb.</w:t>
      </w:r>
      <w:bookmarkStart w:id="0" w:name="OLE_LINK7"/>
      <w:bookmarkStart w:id="1" w:name="OLE_LINK8"/>
      <w:bookmarkStart w:id="2" w:name="OLE_LINK19"/>
      <w:bookmarkEnd w:id="0"/>
      <w:bookmarkEnd w:id="1"/>
      <w:bookmarkEnd w:id="2"/>
    </w:p>
    <w:p w14:paraId="006E4D04" w14:textId="77777777" w:rsidR="00D46A23" w:rsidRPr="00AE2F39" w:rsidRDefault="004B79ED">
      <w:pPr>
        <w:numPr>
          <w:ilvl w:val="0"/>
          <w:numId w:val="1"/>
        </w:numPr>
        <w:rPr>
          <w:rFonts w:ascii="Arial" w:hAnsi="Arial" w:cs="Arial"/>
          <w:szCs w:val="21"/>
          <w:lang w:val="hu-HU"/>
        </w:rPr>
      </w:pPr>
      <w:r w:rsidRPr="00AE2F39">
        <w:rPr>
          <w:szCs w:val="21"/>
          <w:lang w:val="hu-HU"/>
        </w:rPr>
        <w:t>Položte zariadenie na rovný povrch alebo stôl. Kábel by nemal visieť zo stola alebo kuchynskej linky.</w:t>
      </w:r>
    </w:p>
    <w:p w14:paraId="228D55D1" w14:textId="77777777" w:rsidR="00D46A23" w:rsidRPr="00AE2F39" w:rsidRDefault="004F6E9D" w:rsidP="004F6E9D">
      <w:pPr>
        <w:numPr>
          <w:ilvl w:val="0"/>
          <w:numId w:val="1"/>
        </w:numPr>
        <w:rPr>
          <w:szCs w:val="21"/>
          <w:lang w:val="hu-HU"/>
        </w:rPr>
      </w:pPr>
      <w:r w:rsidRPr="00AE2F39">
        <w:rPr>
          <w:szCs w:val="21"/>
          <w:lang w:val="hu-HU"/>
        </w:rPr>
        <w:t>Dbajte na to, aby sa sieťový kábel nikde nezlomil, nebol priškripnutý alebo namáhaný ostrými predmetmi alebo povrchmi.</w:t>
      </w:r>
    </w:p>
    <w:p w14:paraId="2321F1B8" w14:textId="77777777" w:rsidR="00D46A23" w:rsidRPr="00AE2F39" w:rsidRDefault="004B79ED">
      <w:pPr>
        <w:numPr>
          <w:ilvl w:val="0"/>
          <w:numId w:val="1"/>
        </w:numPr>
        <w:rPr>
          <w:rFonts w:ascii="Arial" w:hAnsi="Arial" w:cs="Arial"/>
          <w:szCs w:val="21"/>
          <w:lang w:val="hu-HU"/>
        </w:rPr>
      </w:pPr>
      <w:r w:rsidRPr="00AE2F39">
        <w:rPr>
          <w:szCs w:val="21"/>
          <w:lang w:val="hu-HU"/>
        </w:rPr>
        <w:t>Dbajte na to, aby sa napájací kábel nedostal do kontaktu s horúcimi povrchmi zariadenia.</w:t>
      </w:r>
    </w:p>
    <w:p w14:paraId="6842E710" w14:textId="77777777" w:rsidR="00D46A23" w:rsidRPr="00AE2F39" w:rsidRDefault="00234390" w:rsidP="00234390">
      <w:pPr>
        <w:numPr>
          <w:ilvl w:val="0"/>
          <w:numId w:val="1"/>
        </w:numPr>
        <w:rPr>
          <w:szCs w:val="21"/>
          <w:lang w:val="hu-HU"/>
        </w:rPr>
      </w:pPr>
      <w:r w:rsidRPr="00AE2F39">
        <w:rPr>
          <w:szCs w:val="21"/>
          <w:lang w:val="hu-HU"/>
        </w:rPr>
        <w:t xml:space="preserve">Nikdy sa nedotýkajte horúcich plôch na kávovare. Používajte bezpečnostné zóny </w:t>
      </w:r>
      <w:r w:rsidRPr="00AE2F39">
        <w:rPr>
          <w:szCs w:val="21"/>
          <w:lang w:val="hu-HU"/>
        </w:rPr>
        <w:lastRenderedPageBreak/>
        <w:t>určené na tento účel (rukoväť ramena na uchytenie filtra, guma na parnej trubici atď.).</w:t>
      </w:r>
    </w:p>
    <w:p w14:paraId="69A73062" w14:textId="77777777" w:rsidR="00D46A23" w:rsidRPr="00AE2F39" w:rsidRDefault="004B79ED">
      <w:pPr>
        <w:numPr>
          <w:ilvl w:val="0"/>
          <w:numId w:val="1"/>
        </w:numPr>
        <w:rPr>
          <w:szCs w:val="21"/>
          <w:lang w:val="hu-HU"/>
        </w:rPr>
      </w:pPr>
      <w:r w:rsidRPr="00AE2F39">
        <w:rPr>
          <w:szCs w:val="21"/>
          <w:lang w:val="hu-HU"/>
        </w:rPr>
        <w:t>Aby ste sa ochránili pred požiarom, úrazom elektrickým prúdom alebo zranením, neponárajte zariadenie ani napájací kábel do vody alebo iných tekutín.</w:t>
      </w:r>
    </w:p>
    <w:p w14:paraId="4DF80069" w14:textId="77777777" w:rsidR="00D46A23" w:rsidRPr="00AE2F39" w:rsidRDefault="004B79ED">
      <w:pPr>
        <w:numPr>
          <w:ilvl w:val="0"/>
          <w:numId w:val="1"/>
        </w:numPr>
        <w:rPr>
          <w:szCs w:val="21"/>
          <w:lang w:val="hu-HU"/>
        </w:rPr>
      </w:pPr>
      <w:r w:rsidRPr="00AE2F39">
        <w:rPr>
          <w:szCs w:val="21"/>
          <w:lang w:val="hu-HU"/>
        </w:rPr>
        <w:t>Nepoužívajte vonku. Kávovar musí byť chránený pred zamrznutím.</w:t>
      </w:r>
    </w:p>
    <w:p w14:paraId="3E3489B2" w14:textId="77777777" w:rsidR="00D46A23" w:rsidRPr="00AE2F39" w:rsidRDefault="00A17A50" w:rsidP="00A17A50">
      <w:pPr>
        <w:numPr>
          <w:ilvl w:val="0"/>
          <w:numId w:val="1"/>
        </w:numPr>
        <w:rPr>
          <w:szCs w:val="21"/>
          <w:lang w:val="hu-HU"/>
        </w:rPr>
      </w:pPr>
      <w:r w:rsidRPr="00AE2F39">
        <w:rPr>
          <w:szCs w:val="21"/>
          <w:lang w:val="hu-HU"/>
        </w:rPr>
        <w:t>Do nádržky na vodu nenalievajte viac ako 1,8 litra vody, hladina vody by nikdy nemala prekročiť značku „MAX“ na nádržke na vodu.</w:t>
      </w:r>
    </w:p>
    <w:p w14:paraId="00934B6F" w14:textId="77777777" w:rsidR="00D46A23" w:rsidRPr="00AE2F39" w:rsidRDefault="00936D66" w:rsidP="00096B89">
      <w:pPr>
        <w:numPr>
          <w:ilvl w:val="0"/>
          <w:numId w:val="1"/>
        </w:numPr>
        <w:ind w:left="424" w:hangingChars="202" w:hanging="424"/>
        <w:rPr>
          <w:szCs w:val="21"/>
          <w:lang w:val="hu-HU"/>
        </w:rPr>
      </w:pPr>
      <w:r w:rsidRPr="00AE2F39">
        <w:rPr>
          <w:szCs w:val="21"/>
          <w:lang w:val="hu-HU"/>
        </w:rPr>
        <w:t>Ak kávovar spadol na zem alebo sa správa čudne, okamžite ho prestaňte používať a odpojte ho zo zásuvky.</w:t>
      </w:r>
    </w:p>
    <w:p w14:paraId="2DC185AA" w14:textId="77777777" w:rsidR="00D46A23" w:rsidRPr="00AE2F39" w:rsidRDefault="002845E1" w:rsidP="00096B89">
      <w:pPr>
        <w:pStyle w:val="Zkladntext"/>
        <w:numPr>
          <w:ilvl w:val="0"/>
          <w:numId w:val="1"/>
        </w:numPr>
        <w:ind w:left="424" w:hangingChars="202" w:hanging="424"/>
        <w:rPr>
          <w:rFonts w:ascii="Times New Roman" w:hAnsi="Times New Roman"/>
          <w:sz w:val="21"/>
          <w:szCs w:val="21"/>
          <w:lang w:val="hu-HU"/>
        </w:rPr>
      </w:pPr>
      <w:r w:rsidRPr="00AE2F39">
        <w:rPr>
          <w:rFonts w:ascii="Times New Roman" w:hAnsi="Times New Roman"/>
          <w:b w:val="0"/>
          <w:sz w:val="21"/>
          <w:szCs w:val="21"/>
          <w:lang w:val="hu-HU"/>
        </w:rPr>
        <w:t>Uschovajte si, prosím, návod na použitie!</w:t>
      </w:r>
    </w:p>
    <w:p w14:paraId="7431A844" w14:textId="77777777" w:rsidR="00D46A23" w:rsidRPr="00AE2F39" w:rsidRDefault="004B79ED">
      <w:pPr>
        <w:numPr>
          <w:ilvl w:val="0"/>
          <w:numId w:val="1"/>
        </w:numPr>
        <w:rPr>
          <w:szCs w:val="21"/>
          <w:lang w:val="hu-HU"/>
        </w:rPr>
      </w:pPr>
      <w:r w:rsidRPr="00AE2F39">
        <w:rPr>
          <w:szCs w:val="21"/>
          <w:lang w:val="hu-HU"/>
        </w:rPr>
        <w:t>Neponárajte stroj do vody.</w:t>
      </w:r>
    </w:p>
    <w:p w14:paraId="3011386B" w14:textId="77777777" w:rsidR="00D46A23" w:rsidRPr="00AE2F39" w:rsidRDefault="00D46A23">
      <w:pPr>
        <w:spacing w:line="360" w:lineRule="exact"/>
        <w:rPr>
          <w:rFonts w:ascii="Arial" w:hAnsi="Arial" w:cs="Arial"/>
          <w:b/>
          <w:bCs/>
          <w:sz w:val="28"/>
          <w:szCs w:val="28"/>
          <w:lang w:val="hu-HU"/>
        </w:rPr>
      </w:pPr>
    </w:p>
    <w:p w14:paraId="1FAE3EE9" w14:textId="77777777" w:rsidR="00D46A23" w:rsidRPr="00AE2F39" w:rsidRDefault="004B79ED">
      <w:pPr>
        <w:spacing w:line="360" w:lineRule="exact"/>
        <w:rPr>
          <w:rFonts w:ascii="Arial" w:hAnsi="Arial" w:cs="Arial"/>
          <w:b/>
          <w:bCs/>
          <w:sz w:val="28"/>
          <w:szCs w:val="28"/>
          <w:lang w:val="hu-HU"/>
        </w:rPr>
      </w:pPr>
      <w:r w:rsidRPr="00AE2F39">
        <w:rPr>
          <w:b/>
          <w:sz w:val="28"/>
          <w:szCs w:val="28"/>
          <w:lang w:val="hu-HU"/>
        </w:rPr>
        <w:t>ČISTENIE A ÚDRŽBA</w:t>
      </w:r>
    </w:p>
    <w:p w14:paraId="7AB0228B" w14:textId="77777777" w:rsidR="00D46A23" w:rsidRPr="00AE2F39" w:rsidRDefault="00D86878">
      <w:pPr>
        <w:spacing w:line="360" w:lineRule="exact"/>
        <w:rPr>
          <w:rFonts w:ascii="Arial" w:hAnsi="Arial" w:cs="Arial"/>
          <w:szCs w:val="21"/>
          <w:lang w:val="hu-HU"/>
        </w:rPr>
      </w:pPr>
      <w:r w:rsidRPr="00AE2F39">
        <w:rPr>
          <w:szCs w:val="21"/>
          <w:lang w:val="hu-HU"/>
        </w:rPr>
        <w:t>1. Za týmto účelom vypnite kávovar a počkajte, kým nevychladne.</w:t>
      </w:r>
    </w:p>
    <w:p w14:paraId="522A2DA6" w14:textId="77777777" w:rsidR="00D86878" w:rsidRPr="00AE2F39" w:rsidRDefault="004B79ED" w:rsidP="00D86878">
      <w:pPr>
        <w:tabs>
          <w:tab w:val="left" w:pos="735"/>
        </w:tabs>
        <w:spacing w:line="360" w:lineRule="exact"/>
        <w:ind w:left="-520" w:firstLine="520"/>
        <w:rPr>
          <w:szCs w:val="21"/>
          <w:lang w:val="hu-HU"/>
        </w:rPr>
      </w:pPr>
      <w:r w:rsidRPr="00AE2F39">
        <w:rPr>
          <w:color w:val="000000"/>
          <w:szCs w:val="21"/>
          <w:lang w:val="hu-HU"/>
        </w:rPr>
        <w:t>2.</w:t>
      </w:r>
      <w:r w:rsidR="00D86878" w:rsidRPr="00AE2F39">
        <w:rPr>
          <w:szCs w:val="21"/>
          <w:lang w:val="hu-HU"/>
        </w:rPr>
        <w:t>Dá sa čistiť iba mäkkou, čistou a vlhkou handričkou.</w:t>
      </w:r>
    </w:p>
    <w:p w14:paraId="37261C96" w14:textId="77777777" w:rsidR="00D86878" w:rsidRPr="00AE2F39" w:rsidRDefault="00D86878" w:rsidP="00D86878">
      <w:pPr>
        <w:spacing w:line="360" w:lineRule="exact"/>
        <w:ind w:left="361"/>
        <w:rPr>
          <w:szCs w:val="21"/>
          <w:lang w:val="hu-HU"/>
        </w:rPr>
      </w:pPr>
      <w:r w:rsidRPr="00AE2F39">
        <w:rPr>
          <w:b/>
          <w:color w:val="FF0000"/>
          <w:szCs w:val="21"/>
          <w:lang w:val="hu-HU"/>
        </w:rPr>
        <w:t>Poznámka: Nikdy nepoužívajte alkohol, abrazívne alebo žieravé látky. Nikdy neponárajte stroj do vody alebo iných tekutín.</w:t>
      </w:r>
    </w:p>
    <w:p w14:paraId="4C2373D1" w14:textId="77777777" w:rsidR="00D46A23" w:rsidRPr="00AE2F39" w:rsidRDefault="00D86878" w:rsidP="00D86878">
      <w:pPr>
        <w:spacing w:line="360" w:lineRule="exact"/>
        <w:rPr>
          <w:b/>
          <w:color w:val="FF0000"/>
          <w:szCs w:val="21"/>
          <w:lang w:val="hu-HU"/>
        </w:rPr>
      </w:pPr>
      <w:r w:rsidRPr="00AE2F39">
        <w:rPr>
          <w:szCs w:val="21"/>
          <w:lang w:val="hu-HU"/>
        </w:rPr>
        <w:t>3. Pravidelne čistite horný filter a tesnenie ramena.</w:t>
      </w:r>
    </w:p>
    <w:p w14:paraId="071F0427" w14:textId="77777777" w:rsidR="00D46A23" w:rsidRPr="00AE2F39" w:rsidRDefault="00D86878" w:rsidP="00D86878">
      <w:pPr>
        <w:spacing w:line="360" w:lineRule="exact"/>
        <w:rPr>
          <w:rFonts w:ascii="Arial" w:hAnsi="Arial" w:cs="Arial"/>
          <w:szCs w:val="21"/>
          <w:lang w:val="hu-HU"/>
        </w:rPr>
      </w:pPr>
      <w:r w:rsidRPr="00AE2F39">
        <w:rPr>
          <w:szCs w:val="21"/>
          <w:lang w:val="hu-HU"/>
        </w:rPr>
        <w:t>4. Pravidelne čistite páčku pary a jej výstup.</w:t>
      </w:r>
    </w:p>
    <w:p w14:paraId="4BEEFCDF" w14:textId="77777777" w:rsidR="00D46A23" w:rsidRPr="00AE2F39" w:rsidRDefault="004B79ED" w:rsidP="00096B89">
      <w:pPr>
        <w:spacing w:line="360" w:lineRule="exact"/>
        <w:ind w:left="315" w:hangingChars="150" w:hanging="315"/>
        <w:rPr>
          <w:rFonts w:ascii="Arial" w:hAnsi="Arial" w:cs="Arial"/>
          <w:color w:val="000000"/>
          <w:szCs w:val="21"/>
          <w:shd w:val="pct10" w:color="auto" w:fill="FFFFFF"/>
          <w:lang w:val="hu-HU"/>
        </w:rPr>
      </w:pPr>
      <w:r w:rsidRPr="00AE2F39">
        <w:rPr>
          <w:color w:val="000000"/>
          <w:szCs w:val="21"/>
          <w:lang w:val="hu-HU"/>
        </w:rPr>
        <w:t>5.</w:t>
      </w:r>
      <w:r w:rsidR="001A5883" w:rsidRPr="00AE2F39">
        <w:rPr>
          <w:szCs w:val="21"/>
          <w:lang w:val="hu-HU"/>
        </w:rPr>
        <w:t>Otočte držiak ramena filtra proti smeru hodinových ručičiek, aby ste sa zbavili zvyškov kávy vo vnútri, potom ho vyčistite saponátom a opláchnite čistou vodou.</w:t>
      </w:r>
    </w:p>
    <w:p w14:paraId="2A67D366" w14:textId="77777777" w:rsidR="00D46A23" w:rsidRPr="00AE2F39" w:rsidRDefault="004B79ED">
      <w:pPr>
        <w:spacing w:line="360" w:lineRule="exact"/>
        <w:rPr>
          <w:rFonts w:ascii="Arial" w:hAnsi="Arial" w:cs="Arial"/>
          <w:szCs w:val="21"/>
          <w:lang w:val="hu-HU"/>
        </w:rPr>
      </w:pPr>
      <w:r w:rsidRPr="00AE2F39">
        <w:rPr>
          <w:color w:val="000000"/>
          <w:szCs w:val="21"/>
          <w:lang w:val="hu-HU"/>
        </w:rPr>
        <w:t>6.</w:t>
      </w:r>
      <w:r w:rsidRPr="00AE2F39">
        <w:rPr>
          <w:szCs w:val="21"/>
          <w:lang w:val="hu-HU"/>
        </w:rPr>
        <w:t>Všetko príslušenstvo vyčistite vo vode a nechajte uschnúť.</w:t>
      </w:r>
    </w:p>
    <w:p w14:paraId="6C25C878" w14:textId="77777777" w:rsidR="00D46A23" w:rsidRPr="00AE2F39" w:rsidRDefault="004B79ED">
      <w:pPr>
        <w:spacing w:line="360" w:lineRule="exact"/>
        <w:rPr>
          <w:rFonts w:ascii="Arial" w:hAnsi="Arial" w:cs="Arial"/>
          <w:szCs w:val="21"/>
          <w:lang w:val="hu-HU"/>
        </w:rPr>
      </w:pPr>
      <w:r w:rsidRPr="00AE2F39">
        <w:rPr>
          <w:szCs w:val="21"/>
          <w:lang w:val="hu-HU"/>
        </w:rPr>
        <w:t>7. Vyčistite odkvapkávaciu misku a nechajte ju vyschnúť.</w:t>
      </w:r>
    </w:p>
    <w:p w14:paraId="00888A53" w14:textId="77777777" w:rsidR="00D46A23" w:rsidRPr="00AE2F39" w:rsidRDefault="004B79ED">
      <w:pPr>
        <w:spacing w:line="360" w:lineRule="exact"/>
        <w:rPr>
          <w:rFonts w:ascii="Arial" w:hAnsi="Arial" w:cs="Arial"/>
          <w:szCs w:val="21"/>
          <w:lang w:val="hu-HU"/>
        </w:rPr>
      </w:pPr>
      <w:r w:rsidRPr="00AE2F39">
        <w:rPr>
          <w:szCs w:val="21"/>
          <w:lang w:val="hu-HU"/>
        </w:rPr>
        <w:t>8. Pravidelne čistite nádržku na vodu.</w:t>
      </w:r>
    </w:p>
    <w:p w14:paraId="112F46D5" w14:textId="77777777" w:rsidR="005A2B1C" w:rsidRPr="00AE2F39" w:rsidRDefault="005A2B1C">
      <w:pPr>
        <w:widowControl/>
        <w:jc w:val="left"/>
        <w:rPr>
          <w:rFonts w:ascii="Arial" w:hAnsi="Arial" w:cs="Arial"/>
          <w:color w:val="000000"/>
          <w:szCs w:val="21"/>
          <w:lang w:val="hu-HU"/>
        </w:rPr>
      </w:pPr>
      <w:r w:rsidRPr="00AE2F39">
        <w:rPr>
          <w:rFonts w:ascii="Arial" w:hAnsi="Arial" w:cs="Arial"/>
          <w:color w:val="000000"/>
          <w:szCs w:val="21"/>
          <w:lang w:val="hu-HU"/>
        </w:rPr>
        <w:br w:type="page"/>
      </w:r>
    </w:p>
    <w:p w14:paraId="5DBD0117" w14:textId="77777777" w:rsidR="00215D43" w:rsidRPr="00AE2F39" w:rsidRDefault="00215D43" w:rsidP="00832223">
      <w:pPr>
        <w:spacing w:afterLines="50" w:after="156" w:line="320" w:lineRule="exact"/>
        <w:jc w:val="left"/>
        <w:rPr>
          <w:b/>
          <w:bCs/>
          <w:sz w:val="28"/>
          <w:szCs w:val="28"/>
          <w:lang w:val="hu-HU"/>
        </w:rPr>
      </w:pPr>
      <w:r w:rsidRPr="00AE2F39">
        <w:rPr>
          <w:b/>
          <w:bCs/>
          <w:sz w:val="28"/>
          <w:szCs w:val="28"/>
          <w:lang w:val="hu-HU"/>
        </w:rPr>
        <w:lastRenderedPageBreak/>
        <w:t>* ODVÁPŇOVANIE</w:t>
      </w:r>
    </w:p>
    <w:p w14:paraId="36DFBF09" w14:textId="77777777" w:rsidR="00215D43" w:rsidRPr="00AE2F39" w:rsidRDefault="00215D43" w:rsidP="00C26CF2">
      <w:pPr>
        <w:numPr>
          <w:ilvl w:val="0"/>
          <w:numId w:val="12"/>
        </w:numPr>
        <w:spacing w:line="360" w:lineRule="exact"/>
        <w:rPr>
          <w:szCs w:val="21"/>
          <w:lang w:val="hu-HU"/>
        </w:rPr>
      </w:pPr>
      <w:r w:rsidRPr="00AE2F39">
        <w:rPr>
          <w:szCs w:val="21"/>
          <w:lang w:val="hu-HU"/>
        </w:rPr>
        <w:t>Časom sa v kávovare usadzuje vodný kameň, preto je vhodné ho čistiť každé 2-3 mesiace.</w:t>
      </w:r>
    </w:p>
    <w:p w14:paraId="40B09F2D" w14:textId="77777777" w:rsidR="00215D43" w:rsidRPr="00AE2F39" w:rsidRDefault="00215D43" w:rsidP="00C26CF2">
      <w:pPr>
        <w:numPr>
          <w:ilvl w:val="0"/>
          <w:numId w:val="12"/>
        </w:numPr>
        <w:spacing w:line="360" w:lineRule="exact"/>
        <w:rPr>
          <w:szCs w:val="21"/>
          <w:lang w:val="hu-HU"/>
        </w:rPr>
      </w:pPr>
      <w:r w:rsidRPr="00AE2F39">
        <w:rPr>
          <w:szCs w:val="21"/>
          <w:lang w:val="hu-HU"/>
        </w:rPr>
        <w:t>Do nádržky na vodu (ktorá bola predtým naplnená po značku „MAX“) nalejte odvápňovací prostriedok zriedený vo vode (používaný špeciálne na tento účel) a vždy presne dodržujte návod na použitie! Ak tak neurobíte, môže to spôsobiť poruchu kávovaru.</w:t>
      </w:r>
    </w:p>
    <w:p w14:paraId="52D75232" w14:textId="77777777" w:rsidR="00215D43" w:rsidRPr="00AE2F39" w:rsidRDefault="00215D43" w:rsidP="00C26CF2">
      <w:pPr>
        <w:numPr>
          <w:ilvl w:val="0"/>
          <w:numId w:val="12"/>
        </w:numPr>
        <w:spacing w:line="360" w:lineRule="exact"/>
        <w:rPr>
          <w:szCs w:val="21"/>
          <w:lang w:val="hu-HU"/>
        </w:rPr>
      </w:pPr>
      <w:r w:rsidRPr="00AE2F39">
        <w:rPr>
          <w:szCs w:val="21"/>
          <w:lang w:val="hu-HU"/>
        </w:rPr>
        <w:t>Umiestnite držiak filtra na hlavnú jednotku.</w:t>
      </w:r>
    </w:p>
    <w:p w14:paraId="297921A1" w14:textId="77777777" w:rsidR="00215D43" w:rsidRPr="00AE2F39" w:rsidRDefault="00215D43" w:rsidP="00C26CF2">
      <w:pPr>
        <w:numPr>
          <w:ilvl w:val="0"/>
          <w:numId w:val="12"/>
        </w:numPr>
        <w:spacing w:line="360" w:lineRule="exact"/>
        <w:rPr>
          <w:szCs w:val="21"/>
          <w:lang w:val="hu-HU"/>
        </w:rPr>
      </w:pPr>
      <w:r w:rsidRPr="00AE2F39">
        <w:rPr>
          <w:szCs w:val="21"/>
          <w:lang w:val="hu-HU"/>
        </w:rPr>
        <w:t>Stlačte tlačidlo kávy a vypustite asi 150 ml vody. Potom zapnite funkciu pary a ak para dosiahla požadovanú teplotu, naparujte asi 2 minúty. Potom zatvorte páku pary. Potom musíte počkať 15 minút.</w:t>
      </w:r>
    </w:p>
    <w:p w14:paraId="270BF2AF" w14:textId="77777777" w:rsidR="00215D43" w:rsidRPr="00AE2F39" w:rsidRDefault="00215D43" w:rsidP="00C26CF2">
      <w:pPr>
        <w:numPr>
          <w:ilvl w:val="0"/>
          <w:numId w:val="12"/>
        </w:numPr>
        <w:spacing w:line="360" w:lineRule="exact"/>
        <w:rPr>
          <w:szCs w:val="21"/>
          <w:lang w:val="hu-HU"/>
        </w:rPr>
      </w:pPr>
      <w:r w:rsidRPr="00AE2F39">
        <w:rPr>
          <w:szCs w:val="21"/>
          <w:lang w:val="hu-HU"/>
        </w:rPr>
        <w:t>Vyššie popísané v bode 4 sa musí opakovať trikrát.</w:t>
      </w:r>
    </w:p>
    <w:p w14:paraId="1069EB35" w14:textId="77777777" w:rsidR="00215D43" w:rsidRPr="00AE2F39" w:rsidRDefault="00215D43" w:rsidP="00C26CF2">
      <w:pPr>
        <w:numPr>
          <w:ilvl w:val="0"/>
          <w:numId w:val="12"/>
        </w:numPr>
        <w:spacing w:line="360" w:lineRule="exact"/>
        <w:rPr>
          <w:szCs w:val="21"/>
          <w:lang w:val="hu-HU"/>
        </w:rPr>
      </w:pPr>
      <w:r w:rsidRPr="00AE2F39">
        <w:rPr>
          <w:szCs w:val="21"/>
          <w:lang w:val="hu-HU"/>
        </w:rPr>
        <w:t>Vodu musíte vypustiť stlačením tlačidla kávy, kým nevyteká len čistá voda.</w:t>
      </w:r>
    </w:p>
    <w:p w14:paraId="4A711C9B" w14:textId="77777777" w:rsidR="00EA3BC7" w:rsidRPr="00AE2F39" w:rsidRDefault="003D2262" w:rsidP="00C26CF2">
      <w:pPr>
        <w:numPr>
          <w:ilvl w:val="0"/>
          <w:numId w:val="12"/>
        </w:numPr>
        <w:spacing w:line="360" w:lineRule="exact"/>
        <w:rPr>
          <w:szCs w:val="21"/>
          <w:lang w:val="hu-HU"/>
        </w:rPr>
      </w:pPr>
      <w:r w:rsidRPr="00AE2F39">
        <w:rPr>
          <w:szCs w:val="21"/>
          <w:lang w:val="hu-HU"/>
        </w:rPr>
        <w:t>Pripravte ďalšiu kávu (bez usadeniny), pokiaľ je v nádržke na vodu voda. Potom je potrebné nádrž na vodu vyčistiť a naplniť studenou, čistou vodou.</w:t>
      </w:r>
      <w:r w:rsidR="00EA3BC7" w:rsidRPr="00AE2F39">
        <w:rPr>
          <w:szCs w:val="21"/>
          <w:lang w:val="hu-HU"/>
        </w:rPr>
        <w:br w:type="page"/>
      </w:r>
    </w:p>
    <w:p w14:paraId="706343AB" w14:textId="77777777" w:rsidR="00D46A23" w:rsidRPr="00AE2F39" w:rsidRDefault="004B79ED">
      <w:pPr>
        <w:pStyle w:val="Zkladntext"/>
        <w:jc w:val="center"/>
        <w:rPr>
          <w:rFonts w:ascii="Times New Roman" w:hAnsi="Times New Roman"/>
          <w:szCs w:val="28"/>
          <w:lang w:val="hu-HU"/>
        </w:rPr>
      </w:pPr>
      <w:r w:rsidRPr="00AE2F39">
        <w:rPr>
          <w:rFonts w:ascii="Times New Roman" w:hAnsi="Times New Roman"/>
          <w:szCs w:val="28"/>
          <w:lang w:val="hu-HU"/>
        </w:rPr>
        <w:lastRenderedPageBreak/>
        <w:t>LEN NA DOMÁCE POUŽITIE</w:t>
      </w:r>
    </w:p>
    <w:p w14:paraId="2B27DD66" w14:textId="77777777" w:rsidR="00D46A23" w:rsidRPr="00AE2F39" w:rsidRDefault="004B79ED">
      <w:pPr>
        <w:rPr>
          <w:rFonts w:ascii="Arial" w:hAnsi="Arial" w:cs="Arial"/>
          <w:b/>
          <w:sz w:val="28"/>
          <w:szCs w:val="28"/>
          <w:lang w:val="hu-HU"/>
        </w:rPr>
      </w:pPr>
      <w:r w:rsidRPr="00AE2F39">
        <w:rPr>
          <w:b/>
          <w:sz w:val="28"/>
          <w:szCs w:val="28"/>
          <w:lang w:val="hu-HU"/>
        </w:rPr>
        <w:t>Príslušenstvo:</w:t>
      </w:r>
    </w:p>
    <w:p w14:paraId="336569A6" w14:textId="77777777" w:rsidR="00D46A23" w:rsidRPr="00AE2F39" w:rsidRDefault="004B79ED">
      <w:pPr>
        <w:jc w:val="center"/>
        <w:rPr>
          <w:lang w:val="hu-HU"/>
        </w:rPr>
      </w:pPr>
      <w:r w:rsidRPr="00AE2F39">
        <w:rPr>
          <w:noProof/>
          <w:lang w:val="hu-HU" w:eastAsia="hu-HU"/>
        </w:rPr>
        <w:drawing>
          <wp:inline distT="0" distB="0" distL="114300" distR="114300" wp14:anchorId="7D3BE51C" wp14:editId="7DD15416">
            <wp:extent cx="4438015" cy="3120390"/>
            <wp:effectExtent l="0" t="0" r="635" b="3810"/>
            <wp:docPr id="7" name="图片 7" descr="EM3202 végső szerelési rajz szöveg nélkü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M3202总装图无文字"/>
                    <pic:cNvPicPr>
                      <a:picLocks noChangeAspect="1"/>
                    </pic:cNvPicPr>
                  </pic:nvPicPr>
                  <pic:blipFill>
                    <a:blip r:embed="rId8" cstate="print"/>
                    <a:srcRect r="43302" b="20011"/>
                    <a:stretch>
                      <a:fillRect/>
                    </a:stretch>
                  </pic:blipFill>
                  <pic:spPr>
                    <a:xfrm>
                      <a:off x="0" y="0"/>
                      <a:ext cx="4438015" cy="3120390"/>
                    </a:xfrm>
                    <a:prstGeom prst="rect">
                      <a:avLst/>
                    </a:prstGeom>
                  </pic:spPr>
                </pic:pic>
              </a:graphicData>
            </a:graphic>
          </wp:inline>
        </w:drawing>
      </w:r>
    </w:p>
    <w:p w14:paraId="5492C5BE" w14:textId="77777777" w:rsidR="00D46A23" w:rsidRPr="00AE2F39" w:rsidRDefault="004B79ED">
      <w:pPr>
        <w:jc w:val="left"/>
        <w:rPr>
          <w:rFonts w:ascii="Arial" w:hAnsi="Arial" w:cs="Arial"/>
          <w:lang w:val="hu-HU"/>
        </w:rPr>
      </w:pPr>
      <w:r w:rsidRPr="00AE2F39">
        <w:rPr>
          <w:lang w:val="hu-HU"/>
        </w:rPr>
        <w:t>1. Lyžička na dávkovanie kávy 2. Filtračný kôš na jednu porciu 3. Filtračný kôš na dvojitú porciu 4. Rameno držiaka na filter 5. Mriežka držiaka na poháre 6. Plavák 7. Odkvapkávacia tácka 8. Tlačidlo napájania 9. Tlačidlo na jednu porciu kávy 10. Tlačidlo na dvojitú porciu kávy 11. Tlačidlo manuálnej kávy 12. Prepínač pary 13 Displej 14. Kryt nádržky na vodu 15. Zásobník na vodu 16. Tlačidlo pary 17. Rukoväť páky pary 18. Hlavné telo 19. Parná rúrka a tryska</w:t>
      </w:r>
    </w:p>
    <w:p w14:paraId="1DB8EBF5" w14:textId="77777777" w:rsidR="00D46A23" w:rsidRPr="00AE2F39" w:rsidRDefault="004B79ED">
      <w:pPr>
        <w:pStyle w:val="Zkladntext"/>
        <w:spacing w:line="360" w:lineRule="auto"/>
        <w:ind w:right="225"/>
        <w:rPr>
          <w:rFonts w:ascii="Times New Roman" w:hAnsi="Times New Roman"/>
          <w:color w:val="FF0000"/>
          <w:sz w:val="21"/>
          <w:szCs w:val="21"/>
          <w:lang w:val="hu-HU"/>
        </w:rPr>
      </w:pPr>
      <w:r w:rsidRPr="00AE2F39">
        <w:rPr>
          <w:rFonts w:ascii="Times New Roman" w:hAnsi="Times New Roman"/>
          <w:color w:val="FF0000"/>
          <w:sz w:val="21"/>
          <w:szCs w:val="21"/>
          <w:lang w:val="hu-HU"/>
        </w:rPr>
        <w:t>Upozornenie: Do prístroja je možné vkladať mletú kávu a pripravovať s ňou iba kávové nápoje (napr. Cappuccino, Latte atď.). Ohrev mlieka a iné nesprávne použitie môže spôsobiť nebezpečenstvo.</w:t>
      </w:r>
    </w:p>
    <w:p w14:paraId="5A40D8FD" w14:textId="77777777" w:rsidR="005A2B1C" w:rsidRPr="00AE2F39" w:rsidRDefault="005A2B1C">
      <w:pPr>
        <w:widowControl/>
        <w:jc w:val="left"/>
        <w:rPr>
          <w:b/>
          <w:color w:val="FF0000"/>
          <w:szCs w:val="21"/>
          <w:lang w:val="hu-HU"/>
        </w:rPr>
      </w:pPr>
      <w:r w:rsidRPr="00AE2F39">
        <w:rPr>
          <w:color w:val="FF0000"/>
          <w:szCs w:val="21"/>
          <w:lang w:val="hu-HU"/>
        </w:rPr>
        <w:br w:type="page"/>
      </w:r>
    </w:p>
    <w:p w14:paraId="04D14A97" w14:textId="583D10BF" w:rsidR="00D46A23" w:rsidRPr="00AE2F39" w:rsidRDefault="004920BC">
      <w:pPr>
        <w:rPr>
          <w:rFonts w:ascii="Arial" w:hAnsi="Arial" w:cs="Arial"/>
          <w:b/>
          <w:sz w:val="28"/>
          <w:szCs w:val="28"/>
          <w:lang w:val="hu-HU"/>
        </w:rPr>
      </w:pPr>
      <w:r>
        <w:rPr>
          <w:noProof/>
          <w:lang w:val="hu-HU"/>
        </w:rPr>
        <w:lastRenderedPageBreak/>
        <mc:AlternateContent>
          <mc:Choice Requires="wps">
            <w:drawing>
              <wp:anchor distT="0" distB="0" distL="114300" distR="114300" simplePos="0" relativeHeight="251668480" behindDoc="0" locked="0" layoutInCell="1" allowOverlap="1" wp14:anchorId="6293C601" wp14:editId="2C551CC2">
                <wp:simplePos x="0" y="0"/>
                <wp:positionH relativeFrom="column">
                  <wp:posOffset>3243580</wp:posOffset>
                </wp:positionH>
                <wp:positionV relativeFrom="paragraph">
                  <wp:posOffset>237490</wp:posOffset>
                </wp:positionV>
                <wp:extent cx="989965" cy="267970"/>
                <wp:effectExtent l="0" t="0" r="0" b="0"/>
                <wp:wrapNone/>
                <wp:docPr id="159678505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965" cy="267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2371E62" w14:textId="77777777" w:rsidR="00BC63B1" w:rsidRDefault="00BC63B1">
                            <w:r>
                              <w:rPr>
                                <w:sz w:val="20"/>
                              </w:rPr>
                              <w:t>Tlačidlo pary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293C601" id="_x0000_t202" coordsize="21600,21600" o:spt="202" path="m,l,21600r21600,l21600,xe">
                <v:stroke joinstyle="miter"/>
                <v:path gradientshapeok="t" o:connecttype="rect"/>
              </v:shapetype>
              <v:shape id="文本框 6" o:spid="_x0000_s1026" type="#_x0000_t202" style="position:absolute;left:0;text-align:left;margin-left:255.4pt;margin-top:18.7pt;width:77.95pt;height:2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" fillcolor="white [3201]" stroked="f" strokeweight=".5pt">
                <v:textbox>
                  <w:txbxContent>
                    <w:p w14:paraId="52371E62" w14:textId="77777777" w:rsidR="00BC63B1" w:rsidRDefault="00BC63B1">
                      <w:r>
                        <w:rPr>
                          <w:sz w:val="20"/>
                        </w:rPr>
                        <w:t>Tlačidlo pary</w:t>
                      </w:r>
                    </w:p>
                  </w:txbxContent>
                </v:textbox>
              </v:shape>
            </w:pict>
          </mc:Fallback>
        </mc:AlternateContent>
      </w:r>
      <w:r w:rsidR="004B79ED" w:rsidRPr="00AE2F39">
        <w:rPr>
          <w:b/>
          <w:sz w:val="28"/>
          <w:szCs w:val="28"/>
          <w:lang w:val="hu-HU"/>
        </w:rPr>
        <w:t>Návod na použitie</w:t>
      </w:r>
    </w:p>
    <w:p w14:paraId="6C272CD0" w14:textId="20B1BB31" w:rsidR="00D46A23" w:rsidRPr="00AE2F39" w:rsidRDefault="004920BC">
      <w:pPr>
        <w:pStyle w:val="Zkladntext"/>
        <w:spacing w:line="360" w:lineRule="auto"/>
        <w:ind w:right="225"/>
        <w:rPr>
          <w:rFonts w:ascii="Arial" w:hAnsi="Arial" w:cs="Arial"/>
          <w:color w:val="FF0000"/>
          <w:sz w:val="20"/>
          <w:lang w:val="hu-HU"/>
        </w:rPr>
      </w:pPr>
      <w:r>
        <w:rPr>
          <w:noProof/>
          <w:sz w:val="21"/>
          <w:lang w:val="hu-HU"/>
        </w:rPr>
        <mc:AlternateContent>
          <mc:Choice Requires="wps">
            <w:drawing>
              <wp:anchor distT="0" distB="0" distL="114300" distR="114300" simplePos="0" relativeHeight="251669504" behindDoc="0" locked="0" layoutInCell="1" allowOverlap="1" wp14:anchorId="5A1FF17F" wp14:editId="3AB72FCE">
                <wp:simplePos x="0" y="0"/>
                <wp:positionH relativeFrom="column">
                  <wp:posOffset>3542030</wp:posOffset>
                </wp:positionH>
                <wp:positionV relativeFrom="paragraph">
                  <wp:posOffset>119380</wp:posOffset>
                </wp:positionV>
                <wp:extent cx="1905" cy="268605"/>
                <wp:effectExtent l="0" t="0" r="17145" b="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5" cy="26860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175A0B" id="直接连接符 3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9pt,9.4pt" to="279.0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" strokecolor="black [3040]" strokeweight="1.5pt">
                <o:lock v:ext="edit" shapetype="f"/>
              </v:line>
            </w:pict>
          </mc:Fallback>
        </mc:AlternateContent>
      </w:r>
      <w:r w:rsidR="004B79ED" w:rsidRPr="00AE2F39">
        <w:rPr>
          <w:noProof/>
          <w:lang w:val="hu-HU" w:eastAsia="hu-HU"/>
        </w:rPr>
        <w:drawing>
          <wp:inline distT="0" distB="0" distL="114300" distR="114300" wp14:anchorId="16808CE0" wp14:editId="5CA92AE4">
            <wp:extent cx="2929890" cy="1372870"/>
            <wp:effectExtent l="0" t="0" r="3810" b="1778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cstate="print"/>
                    <a:stretch>
                      <a:fillRect/>
                    </a:stretch>
                  </pic:blipFill>
                  <pic:spPr>
                    <a:xfrm>
                      <a:off x="0" y="0"/>
                      <a:ext cx="2929890" cy="1372870"/>
                    </a:xfrm>
                    <a:prstGeom prst="rect">
                      <a:avLst/>
                    </a:prstGeom>
                    <a:noFill/>
                    <a:ln>
                      <a:noFill/>
                    </a:ln>
                  </pic:spPr>
                </pic:pic>
              </a:graphicData>
            </a:graphic>
          </wp:inline>
        </w:drawing>
      </w:r>
      <w:r w:rsidR="004B79ED" w:rsidRPr="00AE2F39">
        <w:rPr>
          <w:noProof/>
          <w:lang w:val="hu-HU" w:eastAsia="hu-HU"/>
        </w:rPr>
        <w:drawing>
          <wp:inline distT="0" distB="0" distL="114300" distR="114300" wp14:anchorId="60DF4B89" wp14:editId="7161B762">
            <wp:extent cx="1544320" cy="1006475"/>
            <wp:effectExtent l="0" t="0" r="17780" b="3175"/>
            <wp:docPr id="8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9"/>
                    <pic:cNvPicPr>
                      <a:picLocks noChangeAspect="1"/>
                    </pic:cNvPicPr>
                  </pic:nvPicPr>
                  <pic:blipFill>
                    <a:blip r:embed="rId10" cstate="print"/>
                    <a:stretch>
                      <a:fillRect/>
                    </a:stretch>
                  </pic:blipFill>
                  <pic:spPr>
                    <a:xfrm>
                      <a:off x="0" y="0"/>
                      <a:ext cx="1544320" cy="1006475"/>
                    </a:xfrm>
                    <a:prstGeom prst="rect">
                      <a:avLst/>
                    </a:prstGeom>
                    <a:noFill/>
                    <a:ln>
                      <a:noFill/>
                    </a:ln>
                  </pic:spPr>
                </pic:pic>
              </a:graphicData>
            </a:graphic>
          </wp:inline>
        </w:drawing>
      </w:r>
    </w:p>
    <w:p w14:paraId="35EF1CFA" w14:textId="77777777" w:rsidR="00D46A23" w:rsidRPr="00AE2F39" w:rsidRDefault="003C383B">
      <w:pPr>
        <w:numPr>
          <w:ilvl w:val="0"/>
          <w:numId w:val="4"/>
        </w:numPr>
        <w:shd w:val="clear" w:color="auto" w:fill="FFFFFF" w:themeFill="background1"/>
        <w:spacing w:line="360" w:lineRule="auto"/>
        <w:rPr>
          <w:rFonts w:ascii="SimSun" w:hAnsi="SimSun" w:cs="Arial"/>
          <w:szCs w:val="21"/>
          <w:lang w:val="hu-HU"/>
        </w:rPr>
      </w:pPr>
      <w:r w:rsidRPr="00AE2F39">
        <w:rPr>
          <w:szCs w:val="21"/>
          <w:lang w:val="hu-HU"/>
        </w:rPr>
        <w:t>"</w:t>
      </w:r>
      <w:r w:rsidR="004B79ED" w:rsidRPr="00AE2F39">
        <w:rPr>
          <w:noProof/>
          <w:lang w:val="hu-HU" w:eastAsia="hu-HU"/>
        </w:rPr>
        <w:drawing>
          <wp:inline distT="0" distB="0" distL="114300" distR="114300" wp14:anchorId="4CC52B07" wp14:editId="43109245">
            <wp:extent cx="200025" cy="206375"/>
            <wp:effectExtent l="0" t="0" r="9525" b="317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1" cstate="print"/>
                    <a:stretch>
                      <a:fillRect/>
                    </a:stretch>
                  </pic:blipFill>
                  <pic:spPr>
                    <a:xfrm>
                      <a:off x="0" y="0"/>
                      <a:ext cx="200025" cy="206375"/>
                    </a:xfrm>
                    <a:prstGeom prst="rect">
                      <a:avLst/>
                    </a:prstGeom>
                    <a:noFill/>
                    <a:ln>
                      <a:noFill/>
                    </a:ln>
                  </pic:spPr>
                </pic:pic>
              </a:graphicData>
            </a:graphic>
          </wp:inline>
        </w:drawing>
      </w:r>
      <w:r w:rsidRPr="00AE2F39">
        <w:rPr>
          <w:lang w:val="hu-HU"/>
        </w:rPr>
        <w:t>” Tlačidlo napájania, jedným stlačením tlačidla napájania spustíte predhrievanie - a</w:t>
      </w:r>
      <w:r w:rsidR="004B79ED" w:rsidRPr="00AE2F39">
        <w:rPr>
          <w:noProof/>
          <w:lang w:val="hu-HU" w:eastAsia="hu-HU"/>
        </w:rPr>
        <w:drawing>
          <wp:inline distT="0" distB="0" distL="114300" distR="114300" wp14:anchorId="6DC83C07" wp14:editId="35B3C604">
            <wp:extent cx="193040" cy="199390"/>
            <wp:effectExtent l="0" t="0" r="16510" b="10160"/>
            <wp:docPr id="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pic:cNvPicPr>
                      <a:picLocks noChangeAspect="1"/>
                    </pic:cNvPicPr>
                  </pic:nvPicPr>
                  <pic:blipFill>
                    <a:blip r:embed="rId11" cstate="print"/>
                    <a:stretch>
                      <a:fillRect/>
                    </a:stretch>
                  </pic:blipFill>
                  <pic:spPr>
                    <a:xfrm>
                      <a:off x="0" y="0"/>
                      <a:ext cx="193040" cy="199390"/>
                    </a:xfrm>
                    <a:prstGeom prst="rect">
                      <a:avLst/>
                    </a:prstGeom>
                    <a:noFill/>
                    <a:ln>
                      <a:noFill/>
                    </a:ln>
                  </pic:spPr>
                </pic:pic>
              </a:graphicData>
            </a:graphic>
          </wp:inline>
        </w:drawing>
      </w:r>
      <w:r w:rsidR="006D0305" w:rsidRPr="00AE2F39">
        <w:rPr>
          <w:szCs w:val="21"/>
          <w:lang w:val="hu-HU"/>
        </w:rPr>
        <w:t>kontrolka tlačidla počas procesu predhrievania vždy svieti, "</w:t>
      </w:r>
      <w:r w:rsidR="004B79ED" w:rsidRPr="00AE2F39">
        <w:rPr>
          <w:noProof/>
          <w:lang w:val="hu-HU" w:eastAsia="hu-HU"/>
        </w:rPr>
        <w:drawing>
          <wp:inline distT="0" distB="0" distL="114300" distR="114300" wp14:anchorId="4CC04977" wp14:editId="07CF350C">
            <wp:extent cx="248285" cy="207010"/>
            <wp:effectExtent l="0" t="0" r="18415" b="2540"/>
            <wp:docPr id="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pic:cNvPicPr>
                      <a:picLocks noChangeAspect="1"/>
                    </pic:cNvPicPr>
                  </pic:nvPicPr>
                  <pic:blipFill>
                    <a:blip r:embed="rId12" cstate="print"/>
                    <a:stretch>
                      <a:fillRect/>
                    </a:stretch>
                  </pic:blipFill>
                  <pic:spPr>
                    <a:xfrm>
                      <a:off x="0" y="0"/>
                      <a:ext cx="248285" cy="207010"/>
                    </a:xfrm>
                    <a:prstGeom prst="rect">
                      <a:avLst/>
                    </a:prstGeom>
                    <a:noFill/>
                    <a:ln>
                      <a:noFill/>
                    </a:ln>
                  </pic:spPr>
                </pic:pic>
              </a:graphicData>
            </a:graphic>
          </wp:inline>
        </w:drawing>
      </w:r>
      <w:r w:rsidRPr="00AE2F39">
        <w:rPr>
          <w:lang w:val="hu-HU"/>
        </w:rPr>
        <w:t>""</w:t>
      </w:r>
      <w:r w:rsidR="004B79ED" w:rsidRPr="00AE2F39">
        <w:rPr>
          <w:noProof/>
          <w:lang w:val="hu-HU" w:eastAsia="hu-HU"/>
        </w:rPr>
        <w:drawing>
          <wp:inline distT="0" distB="0" distL="114300" distR="114300" wp14:anchorId="3332C688" wp14:editId="3DF71996">
            <wp:extent cx="258445" cy="226695"/>
            <wp:effectExtent l="0" t="0" r="8255" b="1905"/>
            <wp:docPr id="4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
                    <pic:cNvPicPr>
                      <a:picLocks noChangeAspect="1"/>
                    </pic:cNvPicPr>
                  </pic:nvPicPr>
                  <pic:blipFill>
                    <a:blip r:embed="rId13" cstate="print"/>
                    <a:stretch>
                      <a:fillRect/>
                    </a:stretch>
                  </pic:blipFill>
                  <pic:spPr>
                    <a:xfrm>
                      <a:off x="0" y="0"/>
                      <a:ext cx="258445" cy="226695"/>
                    </a:xfrm>
                    <a:prstGeom prst="rect">
                      <a:avLst/>
                    </a:prstGeom>
                    <a:noFill/>
                    <a:ln>
                      <a:noFill/>
                    </a:ln>
                  </pic:spPr>
                </pic:pic>
              </a:graphicData>
            </a:graphic>
          </wp:inline>
        </w:drawing>
      </w:r>
      <w:r w:rsidRPr="00AE2F39">
        <w:rPr>
          <w:lang w:val="hu-HU"/>
        </w:rPr>
        <w:t>""</w:t>
      </w:r>
      <w:r w:rsidR="004B79ED" w:rsidRPr="00AE2F39">
        <w:rPr>
          <w:noProof/>
          <w:szCs w:val="21"/>
          <w:lang w:val="hu-HU" w:eastAsia="hu-HU"/>
        </w:rPr>
        <w:drawing>
          <wp:inline distT="0" distB="0" distL="114300" distR="114300" wp14:anchorId="4B9D6296" wp14:editId="6FDBFF30">
            <wp:extent cx="248285" cy="248285"/>
            <wp:effectExtent l="0" t="0" r="18415" b="18415"/>
            <wp:docPr id="46" name="图片 46" descr="1634821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1634821701(1)"/>
                    <pic:cNvPicPr>
                      <a:picLocks noChangeAspect="1"/>
                    </pic:cNvPicPr>
                  </pic:nvPicPr>
                  <pic:blipFill>
                    <a:blip r:embed="rId14" cstate="print"/>
                    <a:stretch>
                      <a:fillRect/>
                    </a:stretch>
                  </pic:blipFill>
                  <pic:spPr>
                    <a:xfrm>
                      <a:off x="0" y="0"/>
                      <a:ext cx="248285" cy="248285"/>
                    </a:xfrm>
                    <a:prstGeom prst="rect">
                      <a:avLst/>
                    </a:prstGeom>
                  </pic:spPr>
                </pic:pic>
              </a:graphicData>
            </a:graphic>
          </wp:inline>
        </w:drawing>
      </w:r>
      <w:r w:rsidRPr="00AE2F39">
        <w:rPr>
          <w:lang w:val="hu-HU"/>
        </w:rPr>
        <w:t>a kontrolky tlačidiel ” blikajú; Po predhriatí vždy svietia vyššie uvedené 4 kontrolky. Opätovným stlačením ho vypnete počas alebo po dokončení procesu zahrievania.</w:t>
      </w:r>
    </w:p>
    <w:p w14:paraId="31376E93" w14:textId="77777777" w:rsidR="00D46A23" w:rsidRPr="00AE2F39" w:rsidRDefault="003C383B">
      <w:pPr>
        <w:numPr>
          <w:ilvl w:val="0"/>
          <w:numId w:val="4"/>
        </w:numPr>
        <w:shd w:val="clear" w:color="auto" w:fill="FFFFFF" w:themeFill="background1"/>
        <w:spacing w:line="360" w:lineRule="auto"/>
        <w:rPr>
          <w:rFonts w:ascii="SimSun" w:hAnsi="SimSun" w:cs="Arial"/>
          <w:szCs w:val="21"/>
          <w:lang w:val="hu-HU"/>
        </w:rPr>
      </w:pPr>
      <w:r w:rsidRPr="00AE2F39">
        <w:rPr>
          <w:lang w:val="hu-HU"/>
        </w:rPr>
        <w:t>"</w:t>
      </w:r>
      <w:r w:rsidR="004B79ED" w:rsidRPr="00AE2F39">
        <w:rPr>
          <w:noProof/>
          <w:lang w:val="hu-HU" w:eastAsia="hu-HU"/>
        </w:rPr>
        <w:drawing>
          <wp:inline distT="0" distB="0" distL="114300" distR="114300" wp14:anchorId="65D9C773" wp14:editId="6EC58015">
            <wp:extent cx="264160" cy="219710"/>
            <wp:effectExtent l="0" t="0" r="2540" b="889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5" cstate="print"/>
                    <a:stretch>
                      <a:fillRect/>
                    </a:stretch>
                  </pic:blipFill>
                  <pic:spPr>
                    <a:xfrm>
                      <a:off x="0" y="0"/>
                      <a:ext cx="264160" cy="219710"/>
                    </a:xfrm>
                    <a:prstGeom prst="rect">
                      <a:avLst/>
                    </a:prstGeom>
                    <a:noFill/>
                    <a:ln>
                      <a:noFill/>
                    </a:ln>
                  </pic:spPr>
                </pic:pic>
              </a:graphicData>
            </a:graphic>
          </wp:inline>
        </w:drawing>
      </w:r>
      <w:r w:rsidRPr="00AE2F39">
        <w:rPr>
          <w:lang w:val="hu-HU"/>
        </w:rPr>
        <w:t>” Tlačidlo jednodávkovej kávy: stlačením spustíte výdaj kávy po predhriatí. Toto sa bude diať automaticky, kým sa stroj nezastaví, v opačnom prípade stlačte tlačidlo znova, aby ste zastavili prácu počas procesu extrakcie. (Počas procesu extrakcie sa "</w:t>
      </w:r>
      <w:r w:rsidR="004B79ED" w:rsidRPr="00AE2F39">
        <w:rPr>
          <w:noProof/>
          <w:lang w:val="hu-HU" w:eastAsia="hu-HU"/>
        </w:rPr>
        <w:drawing>
          <wp:inline distT="0" distB="0" distL="114300" distR="114300" wp14:anchorId="29CFA8C1" wp14:editId="1E89C929">
            <wp:extent cx="263525" cy="219710"/>
            <wp:effectExtent l="0" t="0" r="3175" b="8890"/>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12" cstate="print"/>
                    <a:stretch>
                      <a:fillRect/>
                    </a:stretch>
                  </pic:blipFill>
                  <pic:spPr>
                    <a:xfrm>
                      <a:off x="0" y="0"/>
                      <a:ext cx="263525" cy="219710"/>
                    </a:xfrm>
                    <a:prstGeom prst="rect">
                      <a:avLst/>
                    </a:prstGeom>
                    <a:noFill/>
                    <a:ln>
                      <a:noFill/>
                    </a:ln>
                  </pic:spPr>
                </pic:pic>
              </a:graphicData>
            </a:graphic>
          </wp:inline>
        </w:drawing>
      </w:r>
      <w:r w:rsidRPr="00AE2F39">
        <w:rPr>
          <w:szCs w:val="21"/>
          <w:lang w:val="hu-HU"/>
        </w:rPr>
        <w:t>” tlačidlo bude blikať a bzučiak bude pípať po dokončení extrakcie a kontrolka bude nepretržite svietiť)</w:t>
      </w:r>
    </w:p>
    <w:p w14:paraId="3699C961" w14:textId="77777777" w:rsidR="008118EA" w:rsidRPr="00AE2F39" w:rsidRDefault="003C383B" w:rsidP="008118EA">
      <w:pPr>
        <w:numPr>
          <w:ilvl w:val="0"/>
          <w:numId w:val="4"/>
        </w:numPr>
        <w:shd w:val="clear" w:color="auto" w:fill="FFFFFF" w:themeFill="background1"/>
        <w:spacing w:line="360" w:lineRule="auto"/>
        <w:rPr>
          <w:rFonts w:ascii="SimSun" w:hAnsi="SimSun" w:cs="Arial"/>
          <w:szCs w:val="21"/>
          <w:lang w:val="hu-HU"/>
        </w:rPr>
      </w:pPr>
      <w:r w:rsidRPr="00AE2F39">
        <w:rPr>
          <w:lang w:val="hu-HU"/>
        </w:rPr>
        <w:t>"</w:t>
      </w:r>
      <w:r w:rsidR="004B79ED" w:rsidRPr="00AE2F39">
        <w:rPr>
          <w:noProof/>
          <w:lang w:val="hu-HU" w:eastAsia="hu-HU"/>
        </w:rPr>
        <w:drawing>
          <wp:inline distT="0" distB="0" distL="114300" distR="114300" wp14:anchorId="26F6E397" wp14:editId="6885EC73">
            <wp:extent cx="288925" cy="253365"/>
            <wp:effectExtent l="0" t="0" r="15875" b="13335"/>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6" cstate="print"/>
                    <a:stretch>
                      <a:fillRect/>
                    </a:stretch>
                  </pic:blipFill>
                  <pic:spPr>
                    <a:xfrm>
                      <a:off x="0" y="0"/>
                      <a:ext cx="288925" cy="253365"/>
                    </a:xfrm>
                    <a:prstGeom prst="rect">
                      <a:avLst/>
                    </a:prstGeom>
                    <a:noFill/>
                    <a:ln>
                      <a:noFill/>
                    </a:ln>
                  </pic:spPr>
                </pic:pic>
              </a:graphicData>
            </a:graphic>
          </wp:inline>
        </w:drawing>
      </w:r>
      <w:r w:rsidRPr="00AE2F39">
        <w:rPr>
          <w:lang w:val="hu-HU"/>
        </w:rPr>
        <w:t>” Tlačidlo dvojitého espressa: stlačením spustíte výdaj kávy po predhriatí. Toto sa bude diať automaticky, kým sa stroj nezastaví, v opačnom prípade stlačte tlačidlo znova, aby ste zastavili prácu počas procesu extrakcie. (Počas procesu extrakcie sa "</w:t>
      </w:r>
      <w:r w:rsidR="004B79ED" w:rsidRPr="00AE2F39">
        <w:rPr>
          <w:noProof/>
          <w:lang w:val="hu-HU" w:eastAsia="hu-HU"/>
        </w:rPr>
        <w:drawing>
          <wp:inline distT="0" distB="0" distL="114300" distR="114300" wp14:anchorId="74CCD463" wp14:editId="70FCC748">
            <wp:extent cx="288925" cy="253365"/>
            <wp:effectExtent l="0" t="0" r="15875" b="1333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6" cstate="print"/>
                    <a:stretch>
                      <a:fillRect/>
                    </a:stretch>
                  </pic:blipFill>
                  <pic:spPr>
                    <a:xfrm>
                      <a:off x="0" y="0"/>
                      <a:ext cx="288925" cy="253365"/>
                    </a:xfrm>
                    <a:prstGeom prst="rect">
                      <a:avLst/>
                    </a:prstGeom>
                    <a:noFill/>
                    <a:ln>
                      <a:noFill/>
                    </a:ln>
                  </pic:spPr>
                </pic:pic>
              </a:graphicData>
            </a:graphic>
          </wp:inline>
        </w:drawing>
      </w:r>
      <w:r w:rsidRPr="00AE2F39">
        <w:rPr>
          <w:szCs w:val="21"/>
          <w:lang w:val="hu-HU"/>
        </w:rPr>
        <w:t xml:space="preserve">” tlačidlo bude blikať a bzučiak bude pípať, keď je extrakcia </w:t>
      </w:r>
      <w:r w:rsidRPr="00AE2F39">
        <w:rPr>
          <w:szCs w:val="21"/>
          <w:lang w:val="hu-HU"/>
        </w:rPr>
        <w:lastRenderedPageBreak/>
        <w:t>dokončená a kontrolka bude nepretržite svietiť).</w:t>
      </w:r>
    </w:p>
    <w:p w14:paraId="44CF6F1F" w14:textId="77777777" w:rsidR="00D46A23" w:rsidRPr="00AE2F39" w:rsidRDefault="000F7BB5" w:rsidP="008118EA">
      <w:pPr>
        <w:numPr>
          <w:ilvl w:val="0"/>
          <w:numId w:val="4"/>
        </w:numPr>
        <w:shd w:val="clear" w:color="auto" w:fill="FFFFFF" w:themeFill="background1"/>
        <w:spacing w:line="360" w:lineRule="auto"/>
        <w:rPr>
          <w:rFonts w:ascii="SimSun" w:hAnsi="SimSun" w:cs="Arial"/>
          <w:szCs w:val="21"/>
          <w:lang w:val="hu-HU"/>
        </w:rPr>
      </w:pPr>
      <w:r w:rsidRPr="00AE2F39">
        <w:rPr>
          <w:szCs w:val="21"/>
          <w:lang w:val="hu-HU"/>
        </w:rPr>
        <w:t>"</w:t>
      </w:r>
      <w:r w:rsidR="004B79ED" w:rsidRPr="00AE2F39">
        <w:rPr>
          <w:noProof/>
          <w:szCs w:val="21"/>
          <w:lang w:val="hu-HU" w:eastAsia="hu-HU"/>
        </w:rPr>
        <w:drawing>
          <wp:inline distT="0" distB="0" distL="114300" distR="114300" wp14:anchorId="2C7615F6" wp14:editId="49353B22">
            <wp:extent cx="281305" cy="281305"/>
            <wp:effectExtent l="0" t="0" r="4445" b="4445"/>
            <wp:docPr id="22" name="图片 22" descr="1634821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34821701(1)"/>
                    <pic:cNvPicPr>
                      <a:picLocks noChangeAspect="1"/>
                    </pic:cNvPicPr>
                  </pic:nvPicPr>
                  <pic:blipFill>
                    <a:blip r:embed="rId17" cstate="print"/>
                    <a:stretch>
                      <a:fillRect/>
                    </a:stretch>
                  </pic:blipFill>
                  <pic:spPr>
                    <a:xfrm>
                      <a:off x="0" y="0"/>
                      <a:ext cx="281305" cy="281305"/>
                    </a:xfrm>
                    <a:prstGeom prst="rect">
                      <a:avLst/>
                    </a:prstGeom>
                  </pic:spPr>
                </pic:pic>
              </a:graphicData>
            </a:graphic>
          </wp:inline>
        </w:drawing>
      </w:r>
      <w:r w:rsidRPr="00AE2F39">
        <w:rPr>
          <w:szCs w:val="21"/>
          <w:lang w:val="hu-HU"/>
        </w:rPr>
        <w:t>” Tlačidlo manuálnej prípravy kávy: stlačením spustíte výdaj kávy po predhriatí. Toto sa bude diať automaticky, kým sa stroj nezastaví, v opačnom prípade stlačte tlačidlo znova, aby ste zastavili prácu počas procesu extrakcie. (Maximálna extrakcia: 1 minúta, počas procesu extrakcie “</w:t>
      </w:r>
      <w:r w:rsidR="00424506" w:rsidRPr="00AE2F39">
        <w:rPr>
          <w:noProof/>
          <w:lang w:val="hu-HU" w:eastAsia="hu-HU"/>
        </w:rPr>
        <w:drawing>
          <wp:inline distT="0" distB="0" distL="114300" distR="114300" wp14:anchorId="1A2A6D1B" wp14:editId="68A871E8">
            <wp:extent cx="281305" cy="281305"/>
            <wp:effectExtent l="0" t="0" r="4445" b="4445"/>
            <wp:docPr id="1" name="图片 27" descr="1634821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634821701(1)"/>
                    <pic:cNvPicPr>
                      <a:picLocks noChangeAspect="1"/>
                    </pic:cNvPicPr>
                  </pic:nvPicPr>
                  <pic:blipFill>
                    <a:blip r:embed="rId17" cstate="print"/>
                    <a:stretch>
                      <a:fillRect/>
                    </a:stretch>
                  </pic:blipFill>
                  <pic:spPr>
                    <a:xfrm>
                      <a:off x="0" y="0"/>
                      <a:ext cx="281305" cy="281305"/>
                    </a:xfrm>
                    <a:prstGeom prst="rect">
                      <a:avLst/>
                    </a:prstGeom>
                  </pic:spPr>
                </pic:pic>
              </a:graphicData>
            </a:graphic>
          </wp:inline>
        </w:drawing>
      </w:r>
      <w:r w:rsidRPr="00AE2F39">
        <w:rPr>
          <w:szCs w:val="21"/>
          <w:lang w:val="hu-HU"/>
        </w:rPr>
        <w:t>” tlačidlo bude blikať a bzučiak bude pípať, keď je extrakcia dokončená a kontrolka bude nepretržite svietiť) .</w:t>
      </w:r>
    </w:p>
    <w:p w14:paraId="64E6CCC7" w14:textId="77777777" w:rsidR="00D46A23" w:rsidRPr="00AE2F39" w:rsidRDefault="003C383B" w:rsidP="000F7BB5">
      <w:pPr>
        <w:numPr>
          <w:ilvl w:val="0"/>
          <w:numId w:val="4"/>
        </w:numPr>
        <w:shd w:val="clear" w:color="auto" w:fill="FFFFFF" w:themeFill="background1"/>
        <w:spacing w:line="360" w:lineRule="auto"/>
        <w:rPr>
          <w:rFonts w:ascii="Arial" w:hAnsi="Arial" w:cs="Arial"/>
          <w:szCs w:val="21"/>
          <w:lang w:val="hu-HU"/>
        </w:rPr>
      </w:pPr>
      <w:r w:rsidRPr="00AE2F39">
        <w:rPr>
          <w:szCs w:val="21"/>
          <w:lang w:val="hu-HU"/>
        </w:rPr>
        <w:t>"</w:t>
      </w:r>
      <w:r w:rsidR="004B79ED" w:rsidRPr="00AE2F39">
        <w:rPr>
          <w:noProof/>
          <w:szCs w:val="21"/>
          <w:lang w:val="hu-HU" w:eastAsia="hu-HU"/>
        </w:rPr>
        <w:drawing>
          <wp:inline distT="0" distB="0" distL="114300" distR="114300" wp14:anchorId="2126CDF7" wp14:editId="68B839CB">
            <wp:extent cx="275590" cy="296545"/>
            <wp:effectExtent l="0" t="0" r="10160" b="8255"/>
            <wp:docPr id="23" name="图片 23" descr="1634822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634822152(1)"/>
                    <pic:cNvPicPr>
                      <a:picLocks noChangeAspect="1"/>
                    </pic:cNvPicPr>
                  </pic:nvPicPr>
                  <pic:blipFill>
                    <a:blip r:embed="rId18" cstate="print"/>
                    <a:stretch>
                      <a:fillRect/>
                    </a:stretch>
                  </pic:blipFill>
                  <pic:spPr>
                    <a:xfrm>
                      <a:off x="0" y="0"/>
                      <a:ext cx="275590" cy="296545"/>
                    </a:xfrm>
                    <a:prstGeom prst="rect">
                      <a:avLst/>
                    </a:prstGeom>
                  </pic:spPr>
                </pic:pic>
              </a:graphicData>
            </a:graphic>
          </wp:inline>
        </w:drawing>
      </w:r>
      <w:r w:rsidRPr="00AE2F39">
        <w:rPr>
          <w:szCs w:val="21"/>
          <w:lang w:val="hu-HU"/>
        </w:rPr>
        <w:t>“Tlačidlo predohrevu parou: stlačte toto tlačidlo a kontrolka bude blikať, aby sa para predhriala. Po dokončení predhrievania sa tlačidlo ("</w:t>
      </w:r>
      <w:r w:rsidR="004B79ED" w:rsidRPr="00AE2F39">
        <w:rPr>
          <w:noProof/>
          <w:lang w:val="hu-HU" w:eastAsia="hu-HU"/>
        </w:rPr>
        <w:drawing>
          <wp:inline distT="0" distB="0" distL="114300" distR="114300" wp14:anchorId="7E8E225E" wp14:editId="2DC9797E">
            <wp:extent cx="200025" cy="206375"/>
            <wp:effectExtent l="0" t="0" r="9525" b="3175"/>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pic:cNvPicPr>
                  </pic:nvPicPr>
                  <pic:blipFill>
                    <a:blip r:embed="rId11" cstate="print"/>
                    <a:stretch>
                      <a:fillRect/>
                    </a:stretch>
                  </pic:blipFill>
                  <pic:spPr>
                    <a:xfrm>
                      <a:off x="0" y="0"/>
                      <a:ext cx="200025" cy="206375"/>
                    </a:xfrm>
                    <a:prstGeom prst="rect">
                      <a:avLst/>
                    </a:prstGeom>
                    <a:noFill/>
                    <a:ln>
                      <a:noFill/>
                    </a:ln>
                  </pic:spPr>
                </pic:pic>
              </a:graphicData>
            </a:graphic>
          </wp:inline>
        </w:drawing>
      </w:r>
      <w:r w:rsidR="000F7BB5" w:rsidRPr="00AE2F39">
        <w:rPr>
          <w:lang w:val="hu-HU"/>
        </w:rPr>
        <w:t>""</w:t>
      </w:r>
      <w:r w:rsidR="004B79ED" w:rsidRPr="00AE2F39">
        <w:rPr>
          <w:noProof/>
          <w:szCs w:val="21"/>
          <w:lang w:val="hu-HU" w:eastAsia="hu-HU"/>
        </w:rPr>
        <w:drawing>
          <wp:inline distT="0" distB="0" distL="114300" distR="114300" wp14:anchorId="2546AEAB" wp14:editId="23A78C12">
            <wp:extent cx="250190" cy="269240"/>
            <wp:effectExtent l="0" t="0" r="16510" b="16510"/>
            <wp:docPr id="39" name="图片 39" descr="1634822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634822152(1)"/>
                    <pic:cNvPicPr>
                      <a:picLocks noChangeAspect="1"/>
                    </pic:cNvPicPr>
                  </pic:nvPicPr>
                  <pic:blipFill>
                    <a:blip r:embed="rId19" cstate="print"/>
                    <a:stretch>
                      <a:fillRect/>
                    </a:stretch>
                  </pic:blipFill>
                  <pic:spPr>
                    <a:xfrm>
                      <a:off x="0" y="0"/>
                      <a:ext cx="250190" cy="269240"/>
                    </a:xfrm>
                    <a:prstGeom prst="rect">
                      <a:avLst/>
                    </a:prstGeom>
                  </pic:spPr>
                </pic:pic>
              </a:graphicData>
            </a:graphic>
          </wp:inline>
        </w:drawing>
      </w:r>
      <w:r w:rsidR="000F7BB5" w:rsidRPr="00AE2F39">
        <w:rPr>
          <w:lang w:val="hu-HU"/>
        </w:rPr>
        <w:t>”) indikátor svieti nepretržite.</w:t>
      </w:r>
    </w:p>
    <w:p w14:paraId="054AEA4E" w14:textId="77777777" w:rsidR="00D46A23" w:rsidRPr="00AE2F39" w:rsidRDefault="004B79ED">
      <w:pPr>
        <w:numPr>
          <w:ilvl w:val="0"/>
          <w:numId w:val="4"/>
        </w:numPr>
        <w:shd w:val="clear" w:color="auto" w:fill="FFFFFF" w:themeFill="background1"/>
        <w:spacing w:line="360" w:lineRule="auto"/>
        <w:rPr>
          <w:rFonts w:ascii="Arial" w:hAnsi="Arial" w:cs="Arial"/>
          <w:color w:val="000000" w:themeColor="text1"/>
          <w:szCs w:val="21"/>
          <w:lang w:val="hu-HU"/>
        </w:rPr>
      </w:pPr>
      <w:r w:rsidRPr="00AE2F39">
        <w:rPr>
          <w:color w:val="000000" w:themeColor="text1"/>
          <w:szCs w:val="21"/>
          <w:lang w:val="hu-HU"/>
        </w:rPr>
        <w:t>Tlačidlo pary: Tlačidlo pary je v uzamknutom režime, keď je tlačidlo “</w:t>
      </w:r>
      <w:r w:rsidRPr="00AE2F39">
        <w:rPr>
          <w:noProof/>
          <w:color w:val="000000" w:themeColor="text1"/>
          <w:lang w:val="hu-HU" w:eastAsia="hu-HU"/>
        </w:rPr>
        <w:drawing>
          <wp:inline distT="0" distB="0" distL="114300" distR="114300" wp14:anchorId="6DB55FFC" wp14:editId="62303165">
            <wp:extent cx="441325" cy="212090"/>
            <wp:effectExtent l="0" t="0" r="15875" b="16510"/>
            <wp:docPr id="8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7"/>
                    <pic:cNvPicPr>
                      <a:picLocks noChangeAspect="1"/>
                    </pic:cNvPicPr>
                  </pic:nvPicPr>
                  <pic:blipFill>
                    <a:blip r:embed="rId20" cstate="print"/>
                    <a:stretch>
                      <a:fillRect/>
                    </a:stretch>
                  </pic:blipFill>
                  <pic:spPr>
                    <a:xfrm>
                      <a:off x="0" y="0"/>
                      <a:ext cx="441325" cy="212090"/>
                    </a:xfrm>
                    <a:prstGeom prst="rect">
                      <a:avLst/>
                    </a:prstGeom>
                    <a:noFill/>
                    <a:ln>
                      <a:noFill/>
                    </a:ln>
                  </pic:spPr>
                </pic:pic>
              </a:graphicData>
            </a:graphic>
          </wp:inline>
        </w:drawing>
      </w:r>
      <w:r w:rsidR="003C383B" w:rsidRPr="00AE2F39">
        <w:rPr>
          <w:color w:val="000000" w:themeColor="text1"/>
          <w:lang w:val="hu-HU"/>
        </w:rPr>
        <w:t>“ sa zobrazí. Keď je tlačidlo pary zapnuté, existujú dva prevádzkové stavy. Keď je prístroj v režime kávy, tlačidlo je zapnuté a parná trubica vydáva horúcu vodu. Keď je stroj v režime pary, otáčaním gombíka spustíte naparovanie.</w:t>
      </w:r>
    </w:p>
    <w:p w14:paraId="260B570D" w14:textId="77777777" w:rsidR="005A2B1C" w:rsidRPr="00AE2F39" w:rsidRDefault="004B79ED" w:rsidP="005A2B1C">
      <w:pPr>
        <w:shd w:val="clear" w:color="auto" w:fill="FFFFFF" w:themeFill="background1"/>
        <w:spacing w:line="360" w:lineRule="auto"/>
        <w:rPr>
          <w:rFonts w:ascii="Arial" w:hAnsi="Arial" w:cs="Arial"/>
          <w:szCs w:val="21"/>
          <w:lang w:val="hu-HU"/>
        </w:rPr>
      </w:pPr>
      <w:r w:rsidRPr="00AE2F39">
        <w:rPr>
          <w:szCs w:val="21"/>
          <w:lang w:val="hu-HU"/>
        </w:rPr>
        <w:t>Poznámka: keď je napájanie zapnuté, indikátor predohrevu pary bude rýchlo blikať (E-1 na obrazovke), čo znamená, že tlačidlo pary nie je zablokované, ale dá sa otočiť do uzamknutej polohy.</w:t>
      </w:r>
    </w:p>
    <w:p w14:paraId="1C1767B7" w14:textId="77777777" w:rsidR="005A2B1C" w:rsidRPr="00AE2F39" w:rsidRDefault="005A2B1C">
      <w:pPr>
        <w:widowControl/>
        <w:jc w:val="left"/>
        <w:rPr>
          <w:rFonts w:ascii="Arial" w:hAnsi="Arial" w:cs="Arial"/>
          <w:szCs w:val="21"/>
          <w:lang w:val="hu-HU"/>
        </w:rPr>
      </w:pPr>
      <w:r w:rsidRPr="00AE2F39">
        <w:rPr>
          <w:rFonts w:ascii="Arial" w:hAnsi="Arial" w:cs="Arial"/>
          <w:szCs w:val="21"/>
          <w:lang w:val="hu-HU"/>
        </w:rPr>
        <w:br w:type="page"/>
      </w:r>
    </w:p>
    <w:p w14:paraId="48F290BA" w14:textId="77777777" w:rsidR="00D46A23" w:rsidRPr="00AE2F39" w:rsidRDefault="004B79ED" w:rsidP="005A2B1C">
      <w:pPr>
        <w:shd w:val="clear" w:color="auto" w:fill="FFFFFF" w:themeFill="background1"/>
        <w:spacing w:line="360" w:lineRule="auto"/>
        <w:rPr>
          <w:rFonts w:ascii="Arial" w:hAnsi="Arial" w:cs="Arial"/>
          <w:szCs w:val="21"/>
          <w:lang w:val="hu-HU"/>
        </w:rPr>
      </w:pPr>
      <w:r w:rsidRPr="00AE2F39">
        <w:rPr>
          <w:b/>
          <w:sz w:val="28"/>
          <w:szCs w:val="28"/>
          <w:lang w:val="hu-HU"/>
        </w:rPr>
        <w:lastRenderedPageBreak/>
        <w:t>Zobrazenie a popis funkcie</w:t>
      </w:r>
    </w:p>
    <w:p w14:paraId="1CA700B8" w14:textId="77777777" w:rsidR="00D46A23" w:rsidRPr="00AE2F39" w:rsidRDefault="004B79ED">
      <w:pPr>
        <w:spacing w:line="360" w:lineRule="auto"/>
        <w:ind w:left="210"/>
        <w:rPr>
          <w:rFonts w:ascii="SimSun" w:hAnsi="SimSun" w:cs="Arial"/>
          <w:b/>
          <w:bCs/>
          <w:sz w:val="24"/>
          <w:szCs w:val="24"/>
          <w:lang w:val="hu-HU"/>
        </w:rPr>
      </w:pPr>
      <w:r w:rsidRPr="00AE2F39">
        <w:rPr>
          <w:noProof/>
          <w:lang w:val="hu-HU" w:eastAsia="hu-HU"/>
        </w:rPr>
        <w:drawing>
          <wp:anchor distT="0" distB="0" distL="114300" distR="114300" simplePos="0" relativeHeight="251657216" behindDoc="0" locked="0" layoutInCell="1" allowOverlap="1" wp14:anchorId="6DE3CA6D" wp14:editId="56D9B686">
            <wp:simplePos x="0" y="0"/>
            <wp:positionH relativeFrom="column">
              <wp:posOffset>-288290</wp:posOffset>
            </wp:positionH>
            <wp:positionV relativeFrom="paragraph">
              <wp:posOffset>14605</wp:posOffset>
            </wp:positionV>
            <wp:extent cx="3422015" cy="1795780"/>
            <wp:effectExtent l="0" t="0" r="6985" b="13970"/>
            <wp:wrapNone/>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21" cstate="print"/>
                    <a:stretch>
                      <a:fillRect/>
                    </a:stretch>
                  </pic:blipFill>
                  <pic:spPr>
                    <a:xfrm>
                      <a:off x="0" y="0"/>
                      <a:ext cx="3422015" cy="1795780"/>
                    </a:xfrm>
                    <a:prstGeom prst="rect">
                      <a:avLst/>
                    </a:prstGeom>
                    <a:noFill/>
                    <a:ln>
                      <a:noFill/>
                    </a:ln>
                  </pic:spPr>
                </pic:pic>
              </a:graphicData>
            </a:graphic>
          </wp:anchor>
        </w:drawing>
      </w:r>
    </w:p>
    <w:p w14:paraId="4DD361D1" w14:textId="65E4E3CC" w:rsidR="00D46A23" w:rsidRPr="00AE2F39" w:rsidRDefault="004920BC">
      <w:pPr>
        <w:spacing w:line="360" w:lineRule="auto"/>
        <w:ind w:left="210"/>
        <w:rPr>
          <w:rFonts w:ascii="SimSun" w:hAnsi="SimSun" w:cs="Arial"/>
          <w:b/>
          <w:bCs/>
          <w:sz w:val="24"/>
          <w:szCs w:val="24"/>
          <w:lang w:val="hu-HU"/>
        </w:rPr>
      </w:pPr>
      <w:r>
        <w:rPr>
          <w:noProof/>
          <w:sz w:val="24"/>
          <w:lang w:val="hu-HU"/>
        </w:rPr>
        <mc:AlternateContent>
          <mc:Choice Requires="wps">
            <w:drawing>
              <wp:anchor distT="0" distB="0" distL="114300" distR="114300" simplePos="0" relativeHeight="251663360" behindDoc="0" locked="0" layoutInCell="1" allowOverlap="1" wp14:anchorId="793C277D" wp14:editId="422022D4">
                <wp:simplePos x="0" y="0"/>
                <wp:positionH relativeFrom="column">
                  <wp:posOffset>3280410</wp:posOffset>
                </wp:positionH>
                <wp:positionV relativeFrom="paragraph">
                  <wp:posOffset>191135</wp:posOffset>
                </wp:positionV>
                <wp:extent cx="805180" cy="267970"/>
                <wp:effectExtent l="0" t="0" r="0" b="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180" cy="267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D1D19FD" w14:textId="77777777" w:rsidR="00BC63B1" w:rsidRDefault="00BC63B1">
                            <w:pPr>
                              <w:rPr>
                                <w:rFonts w:ascii="Arial" w:hAnsi="Arial" w:cs="Arial"/>
                                <w:szCs w:val="21"/>
                              </w:rPr>
                            </w:pPr>
                            <w:r>
                              <w:rPr>
                                <w:szCs w:val="21"/>
                              </w:rPr>
                              <w:t>Celzia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93C277D" id="文本框 36" o:spid="_x0000_s1027" type="#_x0000_t202" style="position:absolute;left:0;text-align:left;margin-left:258.3pt;margin-top:15.05pt;width:63.4pt;height:2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" fillcolor="white [3201]" stroked="f" strokeweight=".5pt">
                <v:textbox>
                  <w:txbxContent>
                    <w:p w14:paraId="2D1D19FD" w14:textId="77777777" w:rsidR="00BC63B1" w:rsidRDefault="00BC63B1">
                      <w:pPr>
                        <w:rPr>
                          <w:rFonts w:ascii="Arial" w:hAnsi="Arial" w:cs="Arial"/>
                          <w:szCs w:val="21"/>
                        </w:rPr>
                      </w:pPr>
                      <w:r>
                        <w:rPr>
                          <w:szCs w:val="21"/>
                        </w:rPr>
                        <w:t>Celzia</w:t>
                      </w:r>
                    </w:p>
                  </w:txbxContent>
                </v:textbox>
              </v:shape>
            </w:pict>
          </mc:Fallback>
        </mc:AlternateContent>
      </w:r>
    </w:p>
    <w:p w14:paraId="415C7A00" w14:textId="63546C17" w:rsidR="00D46A23" w:rsidRPr="00AE2F39" w:rsidRDefault="004920BC">
      <w:pPr>
        <w:spacing w:line="360" w:lineRule="auto"/>
        <w:ind w:left="210"/>
        <w:rPr>
          <w:rFonts w:ascii="SimSun" w:hAnsi="SimSun" w:cs="Arial"/>
          <w:b/>
          <w:bCs/>
          <w:sz w:val="24"/>
          <w:szCs w:val="24"/>
          <w:lang w:val="hu-HU"/>
        </w:rPr>
      </w:pPr>
      <w:r>
        <w:rPr>
          <w:noProof/>
          <w:sz w:val="24"/>
          <w:lang w:val="hu-HU"/>
        </w:rPr>
        <mc:AlternateContent>
          <mc:Choice Requires="wps">
            <w:drawing>
              <wp:anchor distT="0" distB="0" distL="114300" distR="114300" simplePos="0" relativeHeight="251666432" behindDoc="0" locked="0" layoutInCell="1" allowOverlap="1" wp14:anchorId="13C3ED6F" wp14:editId="6427BB97">
                <wp:simplePos x="0" y="0"/>
                <wp:positionH relativeFrom="column">
                  <wp:posOffset>2376805</wp:posOffset>
                </wp:positionH>
                <wp:positionV relativeFrom="paragraph">
                  <wp:posOffset>47625</wp:posOffset>
                </wp:positionV>
                <wp:extent cx="895350" cy="5080"/>
                <wp:effectExtent l="0" t="0" r="0" b="1397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350" cy="50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9DB9DE" id="直接连接符 2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15pt,3.75pt" to="257.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" strokecolor="black [3040]" strokeweight="1.5pt">
                <o:lock v:ext="edit" shapetype="f"/>
              </v:line>
            </w:pict>
          </mc:Fallback>
        </mc:AlternateContent>
      </w:r>
      <w:r>
        <w:rPr>
          <w:noProof/>
          <w:sz w:val="24"/>
          <w:lang w:val="hu-HU"/>
        </w:rPr>
        <mc:AlternateContent>
          <mc:Choice Requires="wps">
            <w:drawing>
              <wp:anchor distT="0" distB="0" distL="114300" distR="114300" simplePos="0" relativeHeight="251662336" behindDoc="0" locked="0" layoutInCell="1" allowOverlap="1" wp14:anchorId="5E787B16" wp14:editId="4AA05912">
                <wp:simplePos x="0" y="0"/>
                <wp:positionH relativeFrom="column">
                  <wp:posOffset>3276600</wp:posOffset>
                </wp:positionH>
                <wp:positionV relativeFrom="paragraph">
                  <wp:posOffset>158750</wp:posOffset>
                </wp:positionV>
                <wp:extent cx="805180" cy="267970"/>
                <wp:effectExtent l="0" t="0" r="0" b="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180" cy="267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19E0929" w14:textId="77777777" w:rsidR="00BC63B1" w:rsidRDefault="00BC63B1">
                            <w:r>
                              <w:rPr>
                                <w:szCs w:val="21"/>
                              </w:rPr>
                              <w:t>Fahrenheita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E787B16" id="文本框 38" o:spid="_x0000_s1028" type="#_x0000_t202" style="position:absolute;left:0;text-align:left;margin-left:258pt;margin-top:12.5pt;width:63.4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" fillcolor="white [3201]" stroked="f" strokeweight=".5pt">
                <v:textbox>
                  <w:txbxContent>
                    <w:p w14:paraId="119E0929" w14:textId="77777777" w:rsidR="00BC63B1" w:rsidRDefault="00BC63B1">
                      <w:r>
                        <w:rPr>
                          <w:szCs w:val="21"/>
                        </w:rPr>
                        <w:t>Fahrenheita</w:t>
                      </w:r>
                    </w:p>
                  </w:txbxContent>
                </v:textbox>
              </v:shape>
            </w:pict>
          </mc:Fallback>
        </mc:AlternateContent>
      </w:r>
    </w:p>
    <w:p w14:paraId="13C11B22" w14:textId="595F6E1E" w:rsidR="00D46A23" w:rsidRPr="00AE2F39" w:rsidRDefault="004920BC">
      <w:pPr>
        <w:spacing w:line="360" w:lineRule="auto"/>
        <w:ind w:left="210"/>
        <w:rPr>
          <w:rFonts w:ascii="SimSun" w:hAnsi="SimSun" w:cs="Arial"/>
          <w:b/>
          <w:bCs/>
          <w:sz w:val="24"/>
          <w:szCs w:val="24"/>
          <w:lang w:val="hu-HU"/>
        </w:rPr>
      </w:pPr>
      <w:r>
        <w:rPr>
          <w:noProof/>
          <w:sz w:val="24"/>
          <w:lang w:val="hu-HU"/>
        </w:rPr>
        <mc:AlternateContent>
          <mc:Choice Requires="wps">
            <w:drawing>
              <wp:anchor distT="0" distB="0" distL="114300" distR="114300" simplePos="0" relativeHeight="251665408" behindDoc="0" locked="0" layoutInCell="1" allowOverlap="1" wp14:anchorId="4F16EAEF" wp14:editId="10BDB899">
                <wp:simplePos x="0" y="0"/>
                <wp:positionH relativeFrom="column">
                  <wp:posOffset>2390775</wp:posOffset>
                </wp:positionH>
                <wp:positionV relativeFrom="paragraph">
                  <wp:posOffset>6985</wp:posOffset>
                </wp:positionV>
                <wp:extent cx="895350" cy="5080"/>
                <wp:effectExtent l="0" t="0" r="0" b="1397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350" cy="50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19D35F" id="直接连接符 3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55pt" to="258.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" strokecolor="black [3040]" strokeweight="1.5pt">
                <o:lock v:ext="edit" shapetype="f"/>
              </v:line>
            </w:pict>
          </mc:Fallback>
        </mc:AlternateContent>
      </w:r>
      <w:r>
        <w:rPr>
          <w:noProof/>
          <w:sz w:val="24"/>
          <w:lang w:val="hu-HU"/>
        </w:rPr>
        <mc:AlternateContent>
          <mc:Choice Requires="wps">
            <w:drawing>
              <wp:anchor distT="0" distB="0" distL="114300" distR="114300" simplePos="0" relativeHeight="251664384" behindDoc="0" locked="0" layoutInCell="1" allowOverlap="1" wp14:anchorId="3D3FBAE6" wp14:editId="6FDEFA04">
                <wp:simplePos x="0" y="0"/>
                <wp:positionH relativeFrom="column">
                  <wp:posOffset>2371725</wp:posOffset>
                </wp:positionH>
                <wp:positionV relativeFrom="paragraph">
                  <wp:posOffset>288925</wp:posOffset>
                </wp:positionV>
                <wp:extent cx="914400" cy="3175"/>
                <wp:effectExtent l="0" t="0" r="0" b="15875"/>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31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D67CB5" id="直接连接符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5pt,22.75pt" to="25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" strokecolor="black [3040]" strokeweight="1.5pt">
                <o:lock v:ext="edit" shapetype="f"/>
              </v:line>
            </w:pict>
          </mc:Fallback>
        </mc:AlternateContent>
      </w:r>
      <w:r>
        <w:rPr>
          <w:noProof/>
          <w:sz w:val="24"/>
          <w:lang w:val="hu-HU"/>
        </w:rPr>
        <mc:AlternateContent>
          <mc:Choice Requires="wps">
            <w:drawing>
              <wp:anchor distT="0" distB="0" distL="114300" distR="114300" simplePos="0" relativeHeight="251661312" behindDoc="0" locked="0" layoutInCell="1" allowOverlap="1" wp14:anchorId="50F1EEDB" wp14:editId="268295DB">
                <wp:simplePos x="0" y="0"/>
                <wp:positionH relativeFrom="column">
                  <wp:posOffset>3290570</wp:posOffset>
                </wp:positionH>
                <wp:positionV relativeFrom="paragraph">
                  <wp:posOffset>152400</wp:posOffset>
                </wp:positionV>
                <wp:extent cx="805180" cy="267970"/>
                <wp:effectExtent l="0" t="0" r="0" b="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180" cy="267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7D71EFF" w14:textId="77777777" w:rsidR="00BC63B1" w:rsidRDefault="00BC63B1">
                            <w:pPr>
                              <w:rPr>
                                <w:rFonts w:ascii="Arial" w:hAnsi="Arial" w:cs="Arial"/>
                                <w:szCs w:val="21"/>
                              </w:rPr>
                            </w:pPr>
                            <w:r>
                              <w:rPr>
                                <w:szCs w:val="21"/>
                              </w:rPr>
                              <w:t>Časová jednotka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0F1EEDB" id="文本框 40" o:spid="_x0000_s1029" type="#_x0000_t202" style="position:absolute;left:0;text-align:left;margin-left:259.1pt;margin-top:12pt;width:63.4pt;height:2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" fillcolor="white [3201]" stroked="f" strokeweight=".5pt">
                <v:textbox>
                  <w:txbxContent>
                    <w:p w14:paraId="77D71EFF" w14:textId="77777777" w:rsidR="00BC63B1" w:rsidRDefault="00BC63B1">
                      <w:pPr>
                        <w:rPr>
                          <w:rFonts w:ascii="Arial" w:hAnsi="Arial" w:cs="Arial"/>
                          <w:szCs w:val="21"/>
                        </w:rPr>
                      </w:pPr>
                      <w:r>
                        <w:rPr>
                          <w:szCs w:val="21"/>
                        </w:rPr>
                        <w:t>Časová jednotka</w:t>
                      </w:r>
                    </w:p>
                  </w:txbxContent>
                </v:textbox>
              </v:shape>
            </w:pict>
          </mc:Fallback>
        </mc:AlternateContent>
      </w:r>
    </w:p>
    <w:p w14:paraId="723AA59D" w14:textId="7D2D4AD4" w:rsidR="00D46A23" w:rsidRPr="00AE2F39" w:rsidRDefault="004920BC">
      <w:pPr>
        <w:spacing w:line="360" w:lineRule="auto"/>
        <w:ind w:left="210"/>
        <w:rPr>
          <w:rFonts w:ascii="SimSun" w:hAnsi="SimSun" w:cs="Arial"/>
          <w:b/>
          <w:bCs/>
          <w:sz w:val="24"/>
          <w:szCs w:val="24"/>
          <w:lang w:val="hu-HU"/>
        </w:rPr>
      </w:pPr>
      <w:r>
        <w:rPr>
          <w:noProof/>
          <w:sz w:val="24"/>
          <w:lang w:val="hu-HU"/>
        </w:rPr>
        <mc:AlternateContent>
          <mc:Choice Requires="wps">
            <w:drawing>
              <wp:anchor distT="0" distB="0" distL="114300" distR="114300" simplePos="0" relativeHeight="251667456" behindDoc="0" locked="0" layoutInCell="1" allowOverlap="1" wp14:anchorId="6C653793" wp14:editId="24D43CCD">
                <wp:simplePos x="0" y="0"/>
                <wp:positionH relativeFrom="column">
                  <wp:posOffset>1271270</wp:posOffset>
                </wp:positionH>
                <wp:positionV relativeFrom="paragraph">
                  <wp:posOffset>156210</wp:posOffset>
                </wp:positionV>
                <wp:extent cx="8890" cy="597535"/>
                <wp:effectExtent l="0" t="0" r="10160" b="12065"/>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59753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DDE8EE" id="直接连接符 3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1pt,12.3pt" to="100.8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" strokecolor="black [3213]" strokeweight="1.5pt">
                <o:lock v:ext="edit" shapetype="f"/>
              </v:line>
            </w:pict>
          </mc:Fallback>
        </mc:AlternateContent>
      </w:r>
    </w:p>
    <w:p w14:paraId="4EF07610" w14:textId="77777777" w:rsidR="00D46A23" w:rsidRPr="00AE2F39" w:rsidRDefault="00D46A23">
      <w:pPr>
        <w:spacing w:line="360" w:lineRule="auto"/>
        <w:ind w:left="210"/>
        <w:rPr>
          <w:rFonts w:ascii="SimSun" w:hAnsi="SimSun" w:cs="Arial"/>
          <w:b/>
          <w:bCs/>
          <w:sz w:val="24"/>
          <w:szCs w:val="24"/>
          <w:lang w:val="hu-HU"/>
        </w:rPr>
      </w:pPr>
    </w:p>
    <w:p w14:paraId="79EE31BB" w14:textId="5917431F" w:rsidR="00D46A23" w:rsidRPr="00AE2F39" w:rsidRDefault="004920BC">
      <w:pPr>
        <w:spacing w:line="360" w:lineRule="auto"/>
        <w:ind w:left="210"/>
        <w:rPr>
          <w:rFonts w:ascii="SimSun" w:hAnsi="SimSun" w:cs="Arial"/>
          <w:b/>
          <w:bCs/>
          <w:sz w:val="24"/>
          <w:szCs w:val="24"/>
          <w:lang w:val="hu-HU"/>
        </w:rPr>
      </w:pPr>
      <w:r>
        <w:rPr>
          <w:noProof/>
          <w:sz w:val="24"/>
          <w:lang w:val="hu-HU"/>
        </w:rPr>
        <mc:AlternateContent>
          <mc:Choice Requires="wps">
            <w:drawing>
              <wp:anchor distT="0" distB="0" distL="114300" distR="114300" simplePos="0" relativeHeight="251660288" behindDoc="0" locked="0" layoutInCell="1" allowOverlap="1" wp14:anchorId="0211F173" wp14:editId="485752FB">
                <wp:simplePos x="0" y="0"/>
                <wp:positionH relativeFrom="column">
                  <wp:posOffset>192405</wp:posOffset>
                </wp:positionH>
                <wp:positionV relativeFrom="paragraph">
                  <wp:posOffset>116840</wp:posOffset>
                </wp:positionV>
                <wp:extent cx="2504440" cy="336550"/>
                <wp:effectExtent l="0" t="0" r="0" b="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4440" cy="336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1487C51" w14:textId="77777777" w:rsidR="00BC63B1" w:rsidRDefault="00BC63B1">
                            <w:r>
                              <w:rPr>
                                <w:szCs w:val="21"/>
                              </w:rPr>
                              <w:t>Digitálny displej času a teploty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211F173" id="文本框 34" o:spid="_x0000_s1030" type="#_x0000_t202" style="position:absolute;left:0;text-align:left;margin-left:15.15pt;margin-top:9.2pt;width:197.2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" fillcolor="white [3201]" stroked="f" strokeweight=".5pt">
                <v:textbox>
                  <w:txbxContent>
                    <w:p w14:paraId="61487C51" w14:textId="77777777" w:rsidR="00BC63B1" w:rsidRDefault="00BC63B1">
                      <w:r>
                        <w:rPr>
                          <w:szCs w:val="21"/>
                        </w:rPr>
                        <w:t>Digitálny displej času a teploty</w:t>
                      </w:r>
                    </w:p>
                  </w:txbxContent>
                </v:textbox>
              </v:shape>
            </w:pict>
          </mc:Fallback>
        </mc:AlternateContent>
      </w:r>
    </w:p>
    <w:p w14:paraId="41F6BEAE" w14:textId="77777777" w:rsidR="00D46A23" w:rsidRPr="00AE2F39" w:rsidRDefault="00D46A23">
      <w:pPr>
        <w:spacing w:line="360" w:lineRule="auto"/>
        <w:ind w:left="210"/>
        <w:rPr>
          <w:rFonts w:ascii="SimSun" w:hAnsi="SimSun" w:cs="Arial"/>
          <w:b/>
          <w:bCs/>
          <w:sz w:val="24"/>
          <w:szCs w:val="24"/>
          <w:lang w:val="hu-HU"/>
        </w:rPr>
      </w:pPr>
    </w:p>
    <w:p w14:paraId="31FDFAD8" w14:textId="77777777" w:rsidR="00D46A23" w:rsidRPr="00AE2F39" w:rsidRDefault="004B79ED">
      <w:pPr>
        <w:shd w:val="clear" w:color="auto" w:fill="FFFFFF" w:themeFill="background1"/>
        <w:spacing w:line="360" w:lineRule="auto"/>
        <w:rPr>
          <w:rFonts w:ascii="Arial" w:hAnsi="Arial" w:cs="Arial"/>
          <w:szCs w:val="21"/>
          <w:lang w:val="hu-HU"/>
        </w:rPr>
      </w:pPr>
      <w:r w:rsidRPr="00AE2F39">
        <w:rPr>
          <w:lang w:val="hu-HU"/>
        </w:rPr>
        <w:t>1."</w:t>
      </w:r>
      <w:r w:rsidRPr="00AE2F39">
        <w:rPr>
          <w:noProof/>
          <w:szCs w:val="21"/>
          <w:lang w:val="hu-HU" w:eastAsia="hu-HU"/>
        </w:rPr>
        <w:drawing>
          <wp:inline distT="0" distB="0" distL="114300" distR="114300" wp14:anchorId="056883C0" wp14:editId="15930E5C">
            <wp:extent cx="2129155" cy="417830"/>
            <wp:effectExtent l="0" t="0" r="4445" b="127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2" cstate="print"/>
                    <a:stretch>
                      <a:fillRect/>
                    </a:stretch>
                  </pic:blipFill>
                  <pic:spPr>
                    <a:xfrm>
                      <a:off x="0" y="0"/>
                      <a:ext cx="2129155" cy="417830"/>
                    </a:xfrm>
                    <a:prstGeom prst="rect">
                      <a:avLst/>
                    </a:prstGeom>
                    <a:noFill/>
                    <a:ln>
                      <a:noFill/>
                    </a:ln>
                  </pic:spPr>
                </pic:pic>
              </a:graphicData>
            </a:graphic>
          </wp:inline>
        </w:drawing>
      </w:r>
      <w:r w:rsidR="005E4784" w:rsidRPr="00AE2F39">
        <w:rPr>
          <w:szCs w:val="21"/>
          <w:lang w:val="hu-HU"/>
        </w:rPr>
        <w:t>Proces predhrievania alebo predhrievania parou kávovaru: "</w:t>
      </w:r>
      <w:r w:rsidRPr="00AE2F39">
        <w:rPr>
          <w:noProof/>
          <w:szCs w:val="21"/>
          <w:lang w:val="hu-HU" w:eastAsia="hu-HU"/>
        </w:rPr>
        <w:drawing>
          <wp:inline distT="0" distB="0" distL="114935" distR="114935" wp14:anchorId="459A8CF8" wp14:editId="551EE178">
            <wp:extent cx="619760" cy="266065"/>
            <wp:effectExtent l="0" t="0" r="8890" b="635"/>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3" cstate="print"/>
                    <a:stretch>
                      <a:fillRect/>
                    </a:stretch>
                  </pic:blipFill>
                  <pic:spPr>
                    <a:xfrm>
                      <a:off x="0" y="0"/>
                      <a:ext cx="619760" cy="266065"/>
                    </a:xfrm>
                    <a:prstGeom prst="rect">
                      <a:avLst/>
                    </a:prstGeom>
                    <a:noFill/>
                    <a:ln>
                      <a:noFill/>
                    </a:ln>
                  </pic:spPr>
                </pic:pic>
              </a:graphicData>
            </a:graphic>
          </wp:inline>
        </w:drawing>
      </w:r>
      <w:r w:rsidR="005E4784" w:rsidRPr="00AE2F39">
        <w:rPr>
          <w:szCs w:val="21"/>
          <w:lang w:val="hu-HU"/>
        </w:rPr>
        <w:t>” striedavo blikať;</w:t>
      </w:r>
    </w:p>
    <w:p w14:paraId="778CFDF1" w14:textId="77777777" w:rsidR="00D46A23" w:rsidRPr="00AE2F39" w:rsidRDefault="005E4784">
      <w:pPr>
        <w:shd w:val="clear" w:color="auto" w:fill="FFFFFF" w:themeFill="background1"/>
        <w:spacing w:line="360" w:lineRule="auto"/>
        <w:rPr>
          <w:rFonts w:ascii="Arial" w:hAnsi="Arial" w:cs="Arial"/>
          <w:szCs w:val="21"/>
          <w:lang w:val="hu-HU"/>
        </w:rPr>
      </w:pPr>
      <w:r w:rsidRPr="00AE2F39">
        <w:rPr>
          <w:szCs w:val="21"/>
          <w:lang w:val="hu-HU"/>
        </w:rPr>
        <w:t>2."</w:t>
      </w:r>
      <w:r w:rsidR="004B79ED" w:rsidRPr="00AE2F39">
        <w:rPr>
          <w:noProof/>
          <w:szCs w:val="21"/>
          <w:lang w:val="hu-HU" w:eastAsia="hu-HU"/>
        </w:rPr>
        <w:drawing>
          <wp:inline distT="0" distB="0" distL="114300" distR="114300" wp14:anchorId="1CBC92CF" wp14:editId="0958DD5A">
            <wp:extent cx="808355" cy="419735"/>
            <wp:effectExtent l="0" t="0" r="10795" b="18415"/>
            <wp:docPr id="51" name="图片 51" descr="1635245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1635245340(1)"/>
                    <pic:cNvPicPr>
                      <a:picLocks noChangeAspect="1"/>
                    </pic:cNvPicPr>
                  </pic:nvPicPr>
                  <pic:blipFill>
                    <a:blip r:embed="rId24" cstate="print"/>
                    <a:stretch>
                      <a:fillRect/>
                    </a:stretch>
                  </pic:blipFill>
                  <pic:spPr>
                    <a:xfrm>
                      <a:off x="0" y="0"/>
                      <a:ext cx="808355" cy="419735"/>
                    </a:xfrm>
                    <a:prstGeom prst="rect">
                      <a:avLst/>
                    </a:prstGeom>
                  </pic:spPr>
                </pic:pic>
              </a:graphicData>
            </a:graphic>
          </wp:inline>
        </w:drawing>
      </w:r>
      <w:r w:rsidRPr="00AE2F39">
        <w:rPr>
          <w:szCs w:val="21"/>
          <w:lang w:val="hu-HU"/>
        </w:rPr>
        <w:t>" posadnutosť "</w:t>
      </w:r>
      <w:r w:rsidR="004B79ED" w:rsidRPr="00AE2F39">
        <w:rPr>
          <w:noProof/>
          <w:szCs w:val="21"/>
          <w:lang w:val="hu-HU" w:eastAsia="hu-HU"/>
        </w:rPr>
        <w:drawing>
          <wp:inline distT="0" distB="0" distL="114300" distR="114300" wp14:anchorId="31308A7B" wp14:editId="2E3D60C9">
            <wp:extent cx="808355" cy="428625"/>
            <wp:effectExtent l="0" t="0" r="10795" b="9525"/>
            <wp:docPr id="5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
                    <pic:cNvPicPr>
                      <a:picLocks noChangeAspect="1"/>
                    </pic:cNvPicPr>
                  </pic:nvPicPr>
                  <pic:blipFill>
                    <a:blip r:embed="rId25" cstate="print"/>
                    <a:stretch>
                      <a:fillRect/>
                    </a:stretch>
                  </pic:blipFill>
                  <pic:spPr>
                    <a:xfrm>
                      <a:off x="0" y="0"/>
                      <a:ext cx="808355" cy="428625"/>
                    </a:xfrm>
                    <a:prstGeom prst="rect">
                      <a:avLst/>
                    </a:prstGeom>
                    <a:noFill/>
                    <a:ln>
                      <a:noFill/>
                    </a:ln>
                  </pic:spPr>
                </pic:pic>
              </a:graphicData>
            </a:graphic>
          </wp:inline>
        </w:drawing>
      </w:r>
      <w:r w:rsidRPr="00AE2F39">
        <w:rPr>
          <w:szCs w:val="21"/>
          <w:lang w:val="hu-HU"/>
        </w:rPr>
        <w:t>” Po zahriatí kávovaru sa teplota zobrazí v stupňoch Celzia alebo Fahrenheita.</w:t>
      </w:r>
    </w:p>
    <w:p w14:paraId="76F6FFB5" w14:textId="77777777" w:rsidR="00D46A23" w:rsidRPr="00AE2F39" w:rsidRDefault="00AF4BCB">
      <w:pPr>
        <w:shd w:val="clear" w:color="auto" w:fill="FFFFFF" w:themeFill="background1"/>
        <w:spacing w:line="360" w:lineRule="auto"/>
        <w:rPr>
          <w:rFonts w:ascii="Arial" w:hAnsi="Arial" w:cs="Arial"/>
          <w:szCs w:val="21"/>
          <w:lang w:val="hu-HU"/>
        </w:rPr>
      </w:pPr>
      <w:r w:rsidRPr="00AE2F39">
        <w:rPr>
          <w:szCs w:val="21"/>
          <w:lang w:val="hu-HU"/>
        </w:rPr>
        <w:t>3."</w:t>
      </w:r>
      <w:r w:rsidR="004B79ED" w:rsidRPr="00AE2F39">
        <w:rPr>
          <w:noProof/>
          <w:szCs w:val="21"/>
          <w:lang w:val="hu-HU" w:eastAsia="hu-HU"/>
        </w:rPr>
        <w:drawing>
          <wp:inline distT="0" distB="0" distL="114300" distR="114300" wp14:anchorId="03B6B92B" wp14:editId="13EA584D">
            <wp:extent cx="708025" cy="381000"/>
            <wp:effectExtent l="0" t="0" r="15875" b="0"/>
            <wp:docPr id="5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9"/>
                    <pic:cNvPicPr>
                      <a:picLocks noChangeAspect="1"/>
                    </pic:cNvPicPr>
                  </pic:nvPicPr>
                  <pic:blipFill>
                    <a:blip r:embed="rId26" cstate="print"/>
                    <a:stretch>
                      <a:fillRect/>
                    </a:stretch>
                  </pic:blipFill>
                  <pic:spPr>
                    <a:xfrm>
                      <a:off x="0" y="0"/>
                      <a:ext cx="708025" cy="381000"/>
                    </a:xfrm>
                    <a:prstGeom prst="rect">
                      <a:avLst/>
                    </a:prstGeom>
                    <a:noFill/>
                    <a:ln>
                      <a:noFill/>
                    </a:ln>
                  </pic:spPr>
                </pic:pic>
              </a:graphicData>
            </a:graphic>
          </wp:inline>
        </w:drawing>
      </w:r>
      <w:r w:rsidRPr="00AE2F39">
        <w:rPr>
          <w:szCs w:val="21"/>
          <w:lang w:val="hu-HU"/>
        </w:rPr>
        <w:t>" posadnutosť "</w:t>
      </w:r>
      <w:r w:rsidR="004B79ED" w:rsidRPr="00AE2F39">
        <w:rPr>
          <w:noProof/>
          <w:szCs w:val="21"/>
          <w:lang w:val="hu-HU" w:eastAsia="hu-HU"/>
        </w:rPr>
        <w:drawing>
          <wp:inline distT="0" distB="0" distL="114300" distR="114300" wp14:anchorId="204A45DC" wp14:editId="5C66D220">
            <wp:extent cx="714375" cy="369570"/>
            <wp:effectExtent l="0" t="0" r="9525" b="11430"/>
            <wp:docPr id="6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0"/>
                    <pic:cNvPicPr>
                      <a:picLocks noChangeAspect="1"/>
                    </pic:cNvPicPr>
                  </pic:nvPicPr>
                  <pic:blipFill>
                    <a:blip r:embed="rId27" cstate="print"/>
                    <a:stretch>
                      <a:fillRect/>
                    </a:stretch>
                  </pic:blipFill>
                  <pic:spPr>
                    <a:xfrm>
                      <a:off x="0" y="0"/>
                      <a:ext cx="714375" cy="369570"/>
                    </a:xfrm>
                    <a:prstGeom prst="rect">
                      <a:avLst/>
                    </a:prstGeom>
                    <a:noFill/>
                    <a:ln>
                      <a:noFill/>
                    </a:ln>
                  </pic:spPr>
                </pic:pic>
              </a:graphicData>
            </a:graphic>
          </wp:inline>
        </w:drawing>
      </w:r>
      <w:r w:rsidRPr="00AE2F39">
        <w:rPr>
          <w:szCs w:val="21"/>
          <w:lang w:val="hu-HU"/>
        </w:rPr>
        <w:t>” Po dokončení predhrievania parou sa teplota zobrazí v stupňoch Celzia alebo Fahrenheita;</w:t>
      </w:r>
    </w:p>
    <w:p w14:paraId="7CBCB803" w14:textId="77777777" w:rsidR="00D46A23" w:rsidRPr="00AE2F39" w:rsidRDefault="00AF4BCB">
      <w:pPr>
        <w:shd w:val="clear" w:color="auto" w:fill="FFFFFF" w:themeFill="background1"/>
        <w:spacing w:line="360" w:lineRule="auto"/>
        <w:rPr>
          <w:rFonts w:ascii="Arial" w:hAnsi="Arial" w:cs="Arial"/>
          <w:szCs w:val="21"/>
          <w:lang w:val="hu-HU"/>
        </w:rPr>
      </w:pPr>
      <w:r w:rsidRPr="00AE2F39">
        <w:rPr>
          <w:szCs w:val="21"/>
          <w:lang w:val="hu-HU"/>
        </w:rPr>
        <w:t>4."</w:t>
      </w:r>
      <w:r w:rsidR="004B79ED" w:rsidRPr="00AE2F39">
        <w:rPr>
          <w:noProof/>
          <w:szCs w:val="21"/>
          <w:lang w:val="hu-HU" w:eastAsia="hu-HU"/>
        </w:rPr>
        <w:drawing>
          <wp:inline distT="0" distB="0" distL="114300" distR="114300" wp14:anchorId="6F980138" wp14:editId="3573BB41">
            <wp:extent cx="734695" cy="401320"/>
            <wp:effectExtent l="0" t="0" r="8255" b="17780"/>
            <wp:docPr id="6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1"/>
                    <pic:cNvPicPr>
                      <a:picLocks noChangeAspect="1"/>
                    </pic:cNvPicPr>
                  </pic:nvPicPr>
                  <pic:blipFill>
                    <a:blip r:embed="rId28" cstate="print"/>
                    <a:stretch>
                      <a:fillRect/>
                    </a:stretch>
                  </pic:blipFill>
                  <pic:spPr>
                    <a:xfrm>
                      <a:off x="0" y="0"/>
                      <a:ext cx="734695" cy="401320"/>
                    </a:xfrm>
                    <a:prstGeom prst="rect">
                      <a:avLst/>
                    </a:prstGeom>
                    <a:noFill/>
                    <a:ln>
                      <a:noFill/>
                    </a:ln>
                  </pic:spPr>
                </pic:pic>
              </a:graphicData>
            </a:graphic>
          </wp:inline>
        </w:drawing>
      </w:r>
      <w:r w:rsidRPr="00AE2F39">
        <w:rPr>
          <w:szCs w:val="21"/>
          <w:lang w:val="hu-HU"/>
        </w:rPr>
        <w:t>” Kávovar sa uvedie do prevádzky, začne extrahovať kávu alebo vytvorí paru;</w:t>
      </w:r>
    </w:p>
    <w:p w14:paraId="6EEC55A1" w14:textId="77777777" w:rsidR="00D46A23" w:rsidRPr="00AE2F39" w:rsidRDefault="00AF4BCB">
      <w:pPr>
        <w:shd w:val="clear" w:color="auto" w:fill="FFFFFF" w:themeFill="background1"/>
        <w:spacing w:line="360" w:lineRule="auto"/>
        <w:rPr>
          <w:rFonts w:ascii="Arial" w:hAnsi="Arial" w:cs="Arial"/>
          <w:szCs w:val="21"/>
          <w:lang w:val="hu-HU"/>
        </w:rPr>
      </w:pPr>
      <w:r w:rsidRPr="00AE2F39">
        <w:rPr>
          <w:szCs w:val="21"/>
          <w:lang w:val="hu-HU"/>
        </w:rPr>
        <w:lastRenderedPageBreak/>
        <w:t>5."</w:t>
      </w:r>
      <w:r w:rsidR="004B79ED" w:rsidRPr="00AE2F39">
        <w:rPr>
          <w:noProof/>
          <w:szCs w:val="21"/>
          <w:lang w:val="hu-HU" w:eastAsia="hu-HU"/>
        </w:rPr>
        <w:drawing>
          <wp:inline distT="0" distB="0" distL="114300" distR="114300" wp14:anchorId="33E37478" wp14:editId="37F800DA">
            <wp:extent cx="741045" cy="397510"/>
            <wp:effectExtent l="0" t="0" r="1905" b="2540"/>
            <wp:docPr id="5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
                    <pic:cNvPicPr>
                      <a:picLocks noChangeAspect="1"/>
                    </pic:cNvPicPr>
                  </pic:nvPicPr>
                  <pic:blipFill>
                    <a:blip r:embed="rId29" cstate="print"/>
                    <a:stretch>
                      <a:fillRect/>
                    </a:stretch>
                  </pic:blipFill>
                  <pic:spPr>
                    <a:xfrm>
                      <a:off x="0" y="0"/>
                      <a:ext cx="741045" cy="397510"/>
                    </a:xfrm>
                    <a:prstGeom prst="rect">
                      <a:avLst/>
                    </a:prstGeom>
                    <a:noFill/>
                    <a:ln>
                      <a:noFill/>
                    </a:ln>
                  </pic:spPr>
                </pic:pic>
              </a:graphicData>
            </a:graphic>
          </wp:inline>
        </w:drawing>
      </w:r>
      <w:r w:rsidRPr="00AE2F39">
        <w:rPr>
          <w:szCs w:val="21"/>
          <w:lang w:val="hu-HU"/>
        </w:rPr>
        <w:t>” Tlačidlo pary je zapnuté: Keď je zariadenie zapnuté, kontrolka predohrevu pary rýchlo bliká, čo znamená, že tlačidlo pary nie je vypnuté. Riešenie: Otočte gombík pary do vypnutej polohy;</w:t>
      </w:r>
    </w:p>
    <w:p w14:paraId="7B9DFC25" w14:textId="77777777" w:rsidR="00D46A23" w:rsidRPr="00AE2F39" w:rsidRDefault="004B79ED">
      <w:pPr>
        <w:shd w:val="clear" w:color="auto" w:fill="FFFFFF" w:themeFill="background1"/>
        <w:spacing w:line="360" w:lineRule="auto"/>
        <w:rPr>
          <w:rFonts w:ascii="Arial" w:hAnsi="Arial" w:cs="Arial"/>
          <w:szCs w:val="21"/>
          <w:lang w:val="hu-HU"/>
        </w:rPr>
      </w:pPr>
      <w:r w:rsidRPr="00AE2F39">
        <w:rPr>
          <w:szCs w:val="21"/>
          <w:lang w:val="hu-HU"/>
        </w:rPr>
        <w:t>6."</w:t>
      </w:r>
      <w:r w:rsidRPr="00AE2F39">
        <w:rPr>
          <w:noProof/>
          <w:szCs w:val="21"/>
          <w:lang w:val="hu-HU" w:eastAsia="hu-HU"/>
        </w:rPr>
        <w:drawing>
          <wp:inline distT="0" distB="0" distL="114300" distR="114300" wp14:anchorId="40457C31" wp14:editId="44BA4B34">
            <wp:extent cx="792480" cy="424815"/>
            <wp:effectExtent l="0" t="0" r="7620" b="13335"/>
            <wp:docPr id="5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7"/>
                    <pic:cNvPicPr>
                      <a:picLocks noChangeAspect="1"/>
                    </pic:cNvPicPr>
                  </pic:nvPicPr>
                  <pic:blipFill>
                    <a:blip r:embed="rId30" cstate="print"/>
                    <a:stretch>
                      <a:fillRect/>
                    </a:stretch>
                  </pic:blipFill>
                  <pic:spPr>
                    <a:xfrm>
                      <a:off x="0" y="0"/>
                      <a:ext cx="792480" cy="424815"/>
                    </a:xfrm>
                    <a:prstGeom prst="rect">
                      <a:avLst/>
                    </a:prstGeom>
                    <a:noFill/>
                    <a:ln>
                      <a:noFill/>
                    </a:ln>
                  </pic:spPr>
                </pic:pic>
              </a:graphicData>
            </a:graphic>
          </wp:inline>
        </w:drawing>
      </w:r>
      <w:r w:rsidR="00C4274D" w:rsidRPr="00AE2F39">
        <w:rPr>
          <w:szCs w:val="21"/>
          <w:lang w:val="hu-HU"/>
        </w:rPr>
        <w:t>” Teplota je príliš vysoká: Ak stlačíte tlačidlo funkcie kávy ihneď po príprave pary a zobrazí sa chybový stav. Riešenie: počkajte chvíľu, kým sa teplota sama zníži, alebo zapnite spínač pary, aby sa voda uvarila a potom sa ochladila;</w:t>
      </w:r>
    </w:p>
    <w:p w14:paraId="76DEFE9D" w14:textId="77777777" w:rsidR="00D46A23" w:rsidRPr="00AE2F39" w:rsidRDefault="00C4274D">
      <w:pPr>
        <w:shd w:val="clear" w:color="auto" w:fill="FFFFFF" w:themeFill="background1"/>
        <w:spacing w:line="360" w:lineRule="auto"/>
        <w:rPr>
          <w:rFonts w:ascii="Arial" w:hAnsi="Arial" w:cs="Arial"/>
          <w:szCs w:val="21"/>
          <w:lang w:val="hu-HU"/>
        </w:rPr>
      </w:pPr>
      <w:r w:rsidRPr="00AE2F39">
        <w:rPr>
          <w:szCs w:val="21"/>
          <w:lang w:val="hu-HU"/>
        </w:rPr>
        <w:t>7."</w:t>
      </w:r>
      <w:r w:rsidR="004B79ED" w:rsidRPr="00AE2F39">
        <w:rPr>
          <w:noProof/>
          <w:szCs w:val="21"/>
          <w:lang w:val="hu-HU" w:eastAsia="hu-HU"/>
        </w:rPr>
        <w:drawing>
          <wp:inline distT="0" distB="0" distL="114300" distR="114300" wp14:anchorId="39E3D6D8" wp14:editId="74B5E4D9">
            <wp:extent cx="755015" cy="401320"/>
            <wp:effectExtent l="0" t="0" r="6985" b="17780"/>
            <wp:docPr id="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8"/>
                    <pic:cNvPicPr>
                      <a:picLocks noChangeAspect="1"/>
                    </pic:cNvPicPr>
                  </pic:nvPicPr>
                  <pic:blipFill>
                    <a:blip r:embed="rId31" cstate="print"/>
                    <a:stretch>
                      <a:fillRect/>
                    </a:stretch>
                  </pic:blipFill>
                  <pic:spPr>
                    <a:xfrm>
                      <a:off x="0" y="0"/>
                      <a:ext cx="755015" cy="401320"/>
                    </a:xfrm>
                    <a:prstGeom prst="rect">
                      <a:avLst/>
                    </a:prstGeom>
                    <a:noFill/>
                    <a:ln>
                      <a:noFill/>
                    </a:ln>
                  </pic:spPr>
                </pic:pic>
              </a:graphicData>
            </a:graphic>
          </wp:inline>
        </w:drawing>
      </w:r>
      <w:r w:rsidR="00AA52B4" w:rsidRPr="00AE2F39">
        <w:rPr>
          <w:szCs w:val="21"/>
          <w:lang w:val="hu-HU"/>
        </w:rPr>
        <w:t>” Teplotný snímač môže byť skratovaný alebo zlomený, ak je teplotná poistka prerušená alebo ak je zlé spojenie medzi napájaním a displejom. Riešenie: Kontaktujte servisné stredisko.</w:t>
      </w:r>
    </w:p>
    <w:p w14:paraId="63DAD1E2" w14:textId="77777777" w:rsidR="00D46A23" w:rsidRPr="00AE2F39" w:rsidRDefault="00D46A23">
      <w:pPr>
        <w:shd w:val="clear" w:color="auto" w:fill="FFFFFF" w:themeFill="background1"/>
        <w:spacing w:line="360" w:lineRule="auto"/>
        <w:rPr>
          <w:rFonts w:ascii="Arial" w:hAnsi="Arial" w:cs="Arial"/>
          <w:szCs w:val="21"/>
          <w:lang w:val="hu-HU"/>
        </w:rPr>
      </w:pPr>
    </w:p>
    <w:p w14:paraId="5CB2A6E3" w14:textId="77777777" w:rsidR="00D46A23" w:rsidRPr="00AE2F39" w:rsidRDefault="004B79ED">
      <w:pPr>
        <w:numPr>
          <w:ilvl w:val="0"/>
          <w:numId w:val="5"/>
        </w:numPr>
        <w:spacing w:line="360" w:lineRule="auto"/>
        <w:rPr>
          <w:rFonts w:ascii="Arial" w:hAnsi="Arial" w:cs="Arial"/>
          <w:b/>
          <w:bCs/>
          <w:sz w:val="28"/>
          <w:szCs w:val="28"/>
          <w:lang w:val="hu-HU"/>
        </w:rPr>
      </w:pPr>
      <w:r w:rsidRPr="00AE2F39">
        <w:rPr>
          <w:b/>
          <w:sz w:val="28"/>
          <w:szCs w:val="28"/>
          <w:lang w:val="hu-HU"/>
        </w:rPr>
        <w:t>PRED PRVÝM POUŽITÍM (DÔLEŽITÉ)</w:t>
      </w:r>
    </w:p>
    <w:p w14:paraId="4CB93FDC" w14:textId="77777777" w:rsidR="00D46A23" w:rsidRPr="00AE2F39" w:rsidRDefault="004B79ED">
      <w:pPr>
        <w:numPr>
          <w:ilvl w:val="0"/>
          <w:numId w:val="6"/>
        </w:numPr>
        <w:spacing w:line="360" w:lineRule="exact"/>
        <w:rPr>
          <w:rFonts w:ascii="Arial" w:hAnsi="Arial" w:cs="Arial"/>
          <w:szCs w:val="21"/>
          <w:lang w:val="hu-HU"/>
        </w:rPr>
      </w:pPr>
      <w:r w:rsidRPr="00AE2F39">
        <w:rPr>
          <w:szCs w:val="21"/>
          <w:lang w:val="hu-HU"/>
        </w:rPr>
        <w:t>Vyberte kávovar a jeho príslušenstvo z krabice. Skontrolujte, či je na základe zoznamu dostupné všetko príslušenstvo a diely.</w:t>
      </w:r>
    </w:p>
    <w:p w14:paraId="79D3BC40" w14:textId="77777777" w:rsidR="00D46A23" w:rsidRPr="00AE2F39" w:rsidRDefault="004B79ED">
      <w:pPr>
        <w:numPr>
          <w:ilvl w:val="0"/>
          <w:numId w:val="6"/>
        </w:numPr>
        <w:spacing w:line="360" w:lineRule="exact"/>
        <w:rPr>
          <w:rFonts w:ascii="Arial" w:hAnsi="Arial" w:cs="Arial"/>
          <w:szCs w:val="21"/>
          <w:lang w:val="hu-HU"/>
        </w:rPr>
      </w:pPr>
      <w:r w:rsidRPr="00AE2F39">
        <w:rPr>
          <w:szCs w:val="21"/>
          <w:lang w:val="hu-HU"/>
        </w:rPr>
        <w:t>Pred použitím kávovaru odstráňte červený silikón z nádržky na vodu</w:t>
      </w:r>
      <w:r w:rsidRPr="00AE2F39">
        <w:rPr>
          <w:noProof/>
          <w:lang w:val="hu-HU" w:eastAsia="hu-HU"/>
        </w:rPr>
        <w:drawing>
          <wp:anchor distT="0" distB="0" distL="114300" distR="114300" simplePos="0" relativeHeight="251649024" behindDoc="0" locked="0" layoutInCell="1" allowOverlap="1" wp14:anchorId="01194482" wp14:editId="4165E374">
            <wp:simplePos x="0" y="0"/>
            <wp:positionH relativeFrom="column">
              <wp:posOffset>933450</wp:posOffset>
            </wp:positionH>
            <wp:positionV relativeFrom="paragraph">
              <wp:posOffset>297180</wp:posOffset>
            </wp:positionV>
            <wp:extent cx="1988820" cy="1314450"/>
            <wp:effectExtent l="9525" t="9525" r="20955" b="952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2" cstate="print"/>
                    <a:stretch>
                      <a:fillRect/>
                    </a:stretch>
                  </pic:blipFill>
                  <pic:spPr>
                    <a:xfrm>
                      <a:off x="0" y="0"/>
                      <a:ext cx="1988820" cy="1314450"/>
                    </a:xfrm>
                    <a:prstGeom prst="rect">
                      <a:avLst/>
                    </a:prstGeom>
                    <a:noFill/>
                    <a:ln>
                      <a:solidFill>
                        <a:schemeClr val="tx1"/>
                      </a:solidFill>
                    </a:ln>
                  </pic:spPr>
                </pic:pic>
              </a:graphicData>
            </a:graphic>
          </wp:anchor>
        </w:drawing>
      </w:r>
      <w:r w:rsidRPr="00AE2F39">
        <w:rPr>
          <w:szCs w:val="21"/>
          <w:lang w:val="hu-HU"/>
        </w:rPr>
        <w:t>;</w:t>
      </w:r>
    </w:p>
    <w:p w14:paraId="4AE9E194" w14:textId="77777777" w:rsidR="00D46A23" w:rsidRPr="00AE2F39" w:rsidRDefault="00814734">
      <w:pPr>
        <w:numPr>
          <w:ilvl w:val="0"/>
          <w:numId w:val="6"/>
        </w:numPr>
        <w:spacing w:line="360" w:lineRule="exact"/>
        <w:rPr>
          <w:rFonts w:ascii="Arial" w:hAnsi="Arial" w:cs="Arial"/>
          <w:szCs w:val="21"/>
          <w:lang w:val="hu-HU"/>
        </w:rPr>
      </w:pPr>
      <w:r w:rsidRPr="00AE2F39">
        <w:rPr>
          <w:szCs w:val="21"/>
          <w:lang w:val="hu-HU"/>
        </w:rPr>
        <w:t>Vyčistite odnímateľné časti.</w:t>
      </w:r>
    </w:p>
    <w:p w14:paraId="097FCE33" w14:textId="77777777" w:rsidR="00D46A23" w:rsidRPr="00AE2F39" w:rsidRDefault="004B79ED">
      <w:pPr>
        <w:numPr>
          <w:ilvl w:val="0"/>
          <w:numId w:val="6"/>
        </w:numPr>
        <w:spacing w:line="360" w:lineRule="exact"/>
        <w:rPr>
          <w:rFonts w:ascii="Arial" w:hAnsi="Arial" w:cs="Arial"/>
          <w:szCs w:val="21"/>
          <w:lang w:val="hu-HU"/>
        </w:rPr>
      </w:pPr>
      <w:r w:rsidRPr="00AE2F39">
        <w:rPr>
          <w:szCs w:val="21"/>
          <w:lang w:val="hu-HU"/>
        </w:rPr>
        <w:t xml:space="preserve">Naplňte nádržku na vodu vodou, vložte ju späť na stroj a zatvorte veko nádržky na </w:t>
      </w:r>
      <w:r w:rsidRPr="00AE2F39">
        <w:rPr>
          <w:szCs w:val="21"/>
          <w:lang w:val="hu-HU"/>
        </w:rPr>
        <w:lastRenderedPageBreak/>
        <w:t>vodu;</w:t>
      </w:r>
    </w:p>
    <w:p w14:paraId="07162F6E" w14:textId="77777777" w:rsidR="00D46A23" w:rsidRPr="00AE2F39" w:rsidRDefault="004B79ED">
      <w:pPr>
        <w:spacing w:line="360" w:lineRule="exact"/>
        <w:rPr>
          <w:rFonts w:ascii="Arial" w:hAnsi="Arial" w:cs="Arial"/>
          <w:szCs w:val="21"/>
          <w:lang w:val="hu-HU"/>
        </w:rPr>
      </w:pPr>
      <w:r w:rsidRPr="00AE2F39">
        <w:rPr>
          <w:szCs w:val="21"/>
          <w:lang w:val="hu-HU"/>
        </w:rPr>
        <w:t>5. Pripojte zásuvku, stlačte tlačidlo napájania, všetky kontrolky zablikajú, potom zabliká kontrolka kávy, prístroj sa začne predhrievať, predhrievanie sa skončí o 1 minútu, kontrolka napájania sa rozsvieti</w:t>
      </w:r>
      <w:r w:rsidRPr="00AE2F39">
        <w:rPr>
          <w:color w:val="333333"/>
          <w:szCs w:val="21"/>
          <w:shd w:val="clear" w:color="auto" w:fill="FFFFFF"/>
          <w:lang w:val="hu-HU"/>
        </w:rPr>
        <w:t>a</w:t>
      </w:r>
      <w:r w:rsidR="005A41E0" w:rsidRPr="00AE2F39">
        <w:rPr>
          <w:lang w:val="hu-HU"/>
        </w:rPr>
        <w:t>kontrolka kávy bliká a kontrolka pary zhasne;</w:t>
      </w:r>
    </w:p>
    <w:p w14:paraId="79264B93" w14:textId="77777777" w:rsidR="00D46A23" w:rsidRPr="00AE2F39" w:rsidRDefault="004B79ED">
      <w:pPr>
        <w:rPr>
          <w:rFonts w:ascii="Arial" w:hAnsi="Arial" w:cs="Arial"/>
          <w:szCs w:val="21"/>
          <w:lang w:val="hu-HU"/>
        </w:rPr>
      </w:pPr>
      <w:r w:rsidRPr="00AE2F39">
        <w:rPr>
          <w:szCs w:val="21"/>
          <w:lang w:val="hu-HU"/>
        </w:rPr>
        <w:t>6. Dlhým stlačením tlačidla funkcie manuálnej kávy na 2 sekundy vstúpite do režimu nastavenia teploty “</w:t>
      </w:r>
      <w:r w:rsidR="001732CE" w:rsidRPr="00AE2F39">
        <w:rPr>
          <w:noProof/>
          <w:lang w:val="hu-HU" w:eastAsia="hu-HU"/>
        </w:rPr>
        <w:drawing>
          <wp:inline distT="0" distB="0" distL="114935" distR="114935" wp14:anchorId="7CD3A3C4" wp14:editId="5E3E9E92">
            <wp:extent cx="604520" cy="314325"/>
            <wp:effectExtent l="0" t="0" r="5080" b="9525"/>
            <wp:docPr id="6" name="图片 62" descr="1635245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1635245340(1)"/>
                    <pic:cNvPicPr>
                      <a:picLocks noChangeAspect="1"/>
                    </pic:cNvPicPr>
                  </pic:nvPicPr>
                  <pic:blipFill>
                    <a:blip r:embed="rId33" cstate="print"/>
                    <a:stretch>
                      <a:fillRect/>
                    </a:stretch>
                  </pic:blipFill>
                  <pic:spPr>
                    <a:xfrm>
                      <a:off x="0" y="0"/>
                      <a:ext cx="604520" cy="314325"/>
                    </a:xfrm>
                    <a:prstGeom prst="rect">
                      <a:avLst/>
                    </a:prstGeom>
                  </pic:spPr>
                </pic:pic>
              </a:graphicData>
            </a:graphic>
          </wp:inline>
        </w:drawing>
      </w:r>
      <w:r w:rsidR="001732CE" w:rsidRPr="00AE2F39">
        <w:rPr>
          <w:lang w:val="hu-HU"/>
        </w:rPr>
        <w:t>“ (Displej bliká), dlho podržte na 2 sekundy, potom je možné teplotu prepnúť z Celzia na Fahrenheita “</w:t>
      </w:r>
      <w:r w:rsidRPr="00AE2F39">
        <w:rPr>
          <w:noProof/>
          <w:lang w:val="hu-HU" w:eastAsia="hu-HU"/>
        </w:rPr>
        <w:drawing>
          <wp:inline distT="0" distB="0" distL="114935" distR="114935" wp14:anchorId="2356375C" wp14:editId="3D96829D">
            <wp:extent cx="637540" cy="338455"/>
            <wp:effectExtent l="0" t="0" r="10160" b="4445"/>
            <wp:docPr id="6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
                    <pic:cNvPicPr>
                      <a:picLocks noChangeAspect="1"/>
                    </pic:cNvPicPr>
                  </pic:nvPicPr>
                  <pic:blipFill>
                    <a:blip r:embed="rId34" cstate="print"/>
                    <a:stretch>
                      <a:fillRect/>
                    </a:stretch>
                  </pic:blipFill>
                  <pic:spPr>
                    <a:xfrm>
                      <a:off x="0" y="0"/>
                      <a:ext cx="637540" cy="338455"/>
                    </a:xfrm>
                    <a:prstGeom prst="rect">
                      <a:avLst/>
                    </a:prstGeom>
                    <a:noFill/>
                    <a:ln>
                      <a:noFill/>
                    </a:ln>
                  </pic:spPr>
                </pic:pic>
              </a:graphicData>
            </a:graphic>
          </wp:inline>
        </w:drawing>
      </w:r>
      <w:r w:rsidR="001732CE" w:rsidRPr="00AE2F39">
        <w:rPr>
          <w:szCs w:val="21"/>
          <w:lang w:val="hu-HU"/>
        </w:rPr>
        <w:t>". Po prepnutí bliká 5 sekúnd, potom sa automaticky prijme;</w:t>
      </w:r>
    </w:p>
    <w:p w14:paraId="4D2E4495" w14:textId="77777777" w:rsidR="00D46A23" w:rsidRPr="00AE2F39" w:rsidRDefault="004B79ED">
      <w:pPr>
        <w:spacing w:line="360" w:lineRule="exact"/>
        <w:rPr>
          <w:rFonts w:ascii="Arial" w:hAnsi="Arial" w:cs="Arial"/>
          <w:szCs w:val="21"/>
          <w:lang w:val="hu-HU"/>
        </w:rPr>
      </w:pPr>
      <w:r w:rsidRPr="00AE2F39">
        <w:rPr>
          <w:szCs w:val="21"/>
          <w:lang w:val="hu-HU"/>
        </w:rPr>
        <w:t>7. Po dokončení predhrievania otočte gombík pary úplne proti smeru hodinových ručičiek, elektromagnetické čerpadlo bude fungovať, kým z parnej trubice neprestane vytekať horúca voda na čistenie parnej trubice (tento proces trvá 1-2 minúty), potom vypnite spínač pary ;</w:t>
      </w:r>
    </w:p>
    <w:p w14:paraId="0309DD7A" w14:textId="77777777" w:rsidR="00D46A23" w:rsidRDefault="004B79ED">
      <w:pPr>
        <w:spacing w:line="360" w:lineRule="exact"/>
        <w:rPr>
          <w:szCs w:val="21"/>
          <w:lang w:val="hu-HU"/>
        </w:rPr>
      </w:pPr>
      <w:r w:rsidRPr="00AE2F39">
        <w:rPr>
          <w:szCs w:val="21"/>
          <w:lang w:val="hu-HU"/>
        </w:rPr>
        <w:t>8. Otočením proti smeru hodinových ručičiek vložte držiak filtra, stlačte tlačidlo „dvojité espresso“, aby ste uvoľnili horúcu vodu a vyčistili kávový filter a šálku.</w:t>
      </w:r>
    </w:p>
    <w:p w14:paraId="2C824087" w14:textId="77777777" w:rsidR="002C3C3B" w:rsidRPr="002C3C3B" w:rsidRDefault="002C3C3B">
      <w:pPr>
        <w:spacing w:line="360" w:lineRule="exact"/>
        <w:rPr>
          <w:szCs w:val="21"/>
          <w:lang w:val="hu-HU"/>
        </w:rPr>
      </w:pPr>
    </w:p>
    <w:p w14:paraId="1BF23F28" w14:textId="77777777" w:rsidR="002C3C3B" w:rsidRPr="002C3C3B" w:rsidRDefault="00832223" w:rsidP="002C3C3B">
      <w:pPr>
        <w:pStyle w:val="Odsekzoznamu"/>
        <w:numPr>
          <w:ilvl w:val="0"/>
          <w:numId w:val="5"/>
        </w:numPr>
        <w:spacing w:line="360" w:lineRule="exact"/>
        <w:ind w:firstLineChars="0"/>
        <w:rPr>
          <w:b/>
          <w:bCs/>
          <w:sz w:val="28"/>
          <w:szCs w:val="28"/>
          <w:lang w:val="hu-HU"/>
        </w:rPr>
      </w:pPr>
      <w:r w:rsidRPr="002C3C3B">
        <w:rPr>
          <w:b/>
          <w:bCs/>
          <w:sz w:val="28"/>
          <w:szCs w:val="28"/>
          <w:lang w:val="hu-HU"/>
        </w:rPr>
        <w:t>Nastavenie teploty extrakcie kávy</w:t>
      </w:r>
    </w:p>
    <w:p w14:paraId="376DB048" w14:textId="77777777" w:rsidR="00832223" w:rsidRPr="00832223" w:rsidRDefault="00832223" w:rsidP="00832223">
      <w:pPr>
        <w:spacing w:line="360" w:lineRule="exact"/>
        <w:rPr>
          <w:sz w:val="20"/>
          <w:lang w:val="hu-HU"/>
        </w:rPr>
      </w:pPr>
      <w:r w:rsidRPr="00832223">
        <w:rPr>
          <w:sz w:val="20"/>
          <w:lang w:val="hu-HU"/>
        </w:rPr>
        <w:t>1. Stlačte a podržte tlačidlo "</w:t>
      </w:r>
      <w:r w:rsidRPr="00832223">
        <w:rPr>
          <w:noProof/>
          <w:sz w:val="20"/>
          <w:lang w:val="hu-HU"/>
        </w:rPr>
        <w:drawing>
          <wp:inline distT="0" distB="0" distL="114300" distR="114300" wp14:anchorId="521D91BB" wp14:editId="536CA4D3">
            <wp:extent cx="190500" cy="190500"/>
            <wp:effectExtent l="0" t="0" r="0" b="0"/>
            <wp:docPr id="12" name="图片 70" descr="1634821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1634821701(1)"/>
                    <pic:cNvPicPr>
                      <a:picLocks noChangeAspect="1"/>
                    </pic:cNvPicPr>
                  </pic:nvPicPr>
                  <pic:blipFill>
                    <a:blip r:embed="rId35" cstate="print"/>
                    <a:stretch>
                      <a:fillRect/>
                    </a:stretch>
                  </pic:blipFill>
                  <pic:spPr>
                    <a:xfrm>
                      <a:off x="0" y="0"/>
                      <a:ext cx="190500" cy="190500"/>
                    </a:xfrm>
                    <a:prstGeom prst="rect">
                      <a:avLst/>
                    </a:prstGeom>
                  </pic:spPr>
                </pic:pic>
              </a:graphicData>
            </a:graphic>
          </wp:inline>
        </w:drawing>
      </w:r>
      <w:r w:rsidRPr="00832223">
        <w:rPr>
          <w:sz w:val="20"/>
          <w:lang w:val="hu-HU"/>
        </w:rPr>
        <w:t>"tlačidlo na 2 sekundy pre vstup do režimu zmeny jednotky teploty"</w:t>
      </w:r>
      <w:r w:rsidRPr="00832223">
        <w:rPr>
          <w:noProof/>
          <w:sz w:val="20"/>
          <w:lang w:val="hu-HU"/>
        </w:rPr>
        <w:drawing>
          <wp:inline distT="0" distB="0" distL="114300" distR="114300" wp14:anchorId="09FC1017" wp14:editId="2602093D">
            <wp:extent cx="377190" cy="196215"/>
            <wp:effectExtent l="0" t="0" r="3810" b="13335"/>
            <wp:docPr id="13" name="图片 69" descr="1635245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1635245340(1)"/>
                    <pic:cNvPicPr>
                      <a:picLocks noChangeAspect="1"/>
                    </pic:cNvPicPr>
                  </pic:nvPicPr>
                  <pic:blipFill>
                    <a:blip r:embed="rId24" cstate="print"/>
                    <a:stretch>
                      <a:fillRect/>
                    </a:stretch>
                  </pic:blipFill>
                  <pic:spPr>
                    <a:xfrm>
                      <a:off x="0" y="0"/>
                      <a:ext cx="377190" cy="196215"/>
                    </a:xfrm>
                    <a:prstGeom prst="rect">
                      <a:avLst/>
                    </a:prstGeom>
                  </pic:spPr>
                </pic:pic>
              </a:graphicData>
            </a:graphic>
          </wp:inline>
        </w:drawing>
      </w:r>
      <w:r w:rsidRPr="00832223">
        <w:rPr>
          <w:sz w:val="20"/>
          <w:lang w:val="hu-HU"/>
        </w:rPr>
        <w:t>" (displej bliká);</w:t>
      </w:r>
    </w:p>
    <w:p w14:paraId="06109054" w14:textId="77777777" w:rsidR="00832223" w:rsidRPr="00832223" w:rsidRDefault="00832223" w:rsidP="00832223">
      <w:pPr>
        <w:spacing w:line="360" w:lineRule="exact"/>
        <w:rPr>
          <w:sz w:val="20"/>
          <w:lang w:val="hu-HU"/>
        </w:rPr>
      </w:pPr>
      <w:r w:rsidRPr="00832223">
        <w:rPr>
          <w:sz w:val="20"/>
          <w:lang w:val="hu-HU"/>
        </w:rPr>
        <w:t>2. Na displeji sa zobrazí aktuálne nastavená teplota kávy. Nastaviteľný rozsah: 25 ℃, 90 ~ 95 ℃;</w:t>
      </w:r>
    </w:p>
    <w:p w14:paraId="447D95A5" w14:textId="77777777" w:rsidR="00832223" w:rsidRPr="00832223" w:rsidRDefault="00832223" w:rsidP="00832223">
      <w:pPr>
        <w:spacing w:line="360" w:lineRule="exact"/>
        <w:rPr>
          <w:sz w:val="20"/>
          <w:lang w:val="hu-HU"/>
        </w:rPr>
      </w:pPr>
      <w:r w:rsidRPr="00832223">
        <w:rPr>
          <w:sz w:val="20"/>
          <w:lang w:val="hu-HU"/>
        </w:rPr>
        <w:t>3. V rozsahu teplôt 90-95℃ stlačte "</w:t>
      </w:r>
      <w:r w:rsidR="00406AF4" w:rsidRPr="00406AF4">
        <w:rPr>
          <w:noProof/>
          <w:sz w:val="20"/>
          <w:lang w:val="hu-HU"/>
        </w:rPr>
        <w:drawing>
          <wp:inline distT="0" distB="0" distL="114300" distR="114300" wp14:anchorId="37293C8E" wp14:editId="4404F3CB">
            <wp:extent cx="227965" cy="189865"/>
            <wp:effectExtent l="0" t="0" r="635" b="635"/>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
                    <pic:cNvPicPr>
                      <a:picLocks noChangeAspect="1"/>
                    </pic:cNvPicPr>
                  </pic:nvPicPr>
                  <pic:blipFill>
                    <a:blip r:embed="rId12" cstate="print"/>
                    <a:stretch>
                      <a:fillRect/>
                    </a:stretch>
                  </pic:blipFill>
                  <pic:spPr>
                    <a:xfrm>
                      <a:off x="0" y="0"/>
                      <a:ext cx="227965" cy="189865"/>
                    </a:xfrm>
                    <a:prstGeom prst="rect">
                      <a:avLst/>
                    </a:prstGeom>
                  </pic:spPr>
                </pic:pic>
              </a:graphicData>
            </a:graphic>
          </wp:inline>
        </w:drawing>
      </w:r>
      <w:r w:rsidRPr="00832223">
        <w:rPr>
          <w:sz w:val="20"/>
          <w:lang w:val="hu-HU"/>
        </w:rPr>
        <w:t>tlačidlo na zníženie zakaždým o 1 stupeň Celzia;</w:t>
      </w:r>
    </w:p>
    <w:p w14:paraId="20E2BE73" w14:textId="77777777" w:rsidR="00832223" w:rsidRPr="00832223" w:rsidRDefault="00832223" w:rsidP="00832223">
      <w:pPr>
        <w:spacing w:line="360" w:lineRule="exact"/>
        <w:rPr>
          <w:sz w:val="20"/>
          <w:lang w:val="hu-HU"/>
        </w:rPr>
      </w:pPr>
      <w:r w:rsidRPr="00832223">
        <w:rPr>
          <w:sz w:val="20"/>
          <w:lang w:val="hu-HU"/>
        </w:rPr>
        <w:t>4. V rozsahu teplôt 90-95℃ stlačte "</w:t>
      </w:r>
      <w:r w:rsidR="00406AF4" w:rsidRPr="00406AF4">
        <w:rPr>
          <w:noProof/>
          <w:sz w:val="20"/>
          <w:lang w:val="hu-HU"/>
        </w:rPr>
        <w:drawing>
          <wp:inline distT="0" distB="0" distL="114300" distR="114300" wp14:anchorId="0D099548" wp14:editId="43B0992A">
            <wp:extent cx="223520" cy="196215"/>
            <wp:effectExtent l="0" t="0" r="5080" b="13335"/>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
                    <pic:cNvPicPr>
                      <a:picLocks noChangeAspect="1"/>
                    </pic:cNvPicPr>
                  </pic:nvPicPr>
                  <pic:blipFill>
                    <a:blip r:embed="rId13" cstate="print"/>
                    <a:stretch>
                      <a:fillRect/>
                    </a:stretch>
                  </pic:blipFill>
                  <pic:spPr>
                    <a:xfrm>
                      <a:off x="0" y="0"/>
                      <a:ext cx="223520" cy="196215"/>
                    </a:xfrm>
                    <a:prstGeom prst="rect">
                      <a:avLst/>
                    </a:prstGeom>
                    <a:noFill/>
                    <a:ln>
                      <a:noFill/>
                    </a:ln>
                  </pic:spPr>
                </pic:pic>
              </a:graphicData>
            </a:graphic>
          </wp:inline>
        </w:drawing>
      </w:r>
      <w:r w:rsidRPr="00832223">
        <w:rPr>
          <w:sz w:val="20"/>
          <w:lang w:val="hu-HU"/>
        </w:rPr>
        <w:t>tlačidlo na pridanie 1 stupňa Celzia zakaždým;</w:t>
      </w:r>
    </w:p>
    <w:p w14:paraId="35B0FDA5" w14:textId="77777777" w:rsidR="00832223" w:rsidRPr="00832223" w:rsidRDefault="00832223" w:rsidP="00832223">
      <w:pPr>
        <w:spacing w:line="360" w:lineRule="exact"/>
        <w:rPr>
          <w:sz w:val="20"/>
          <w:lang w:val="hu-HU"/>
        </w:rPr>
      </w:pPr>
      <w:r w:rsidRPr="00832223">
        <w:rPr>
          <w:sz w:val="20"/>
          <w:lang w:val="hu-HU"/>
        </w:rPr>
        <w:t>5. Po 5 sekundách blikania bez prevádzky stroj automaticky uloží aktuálnu nastavenú teplotu.</w:t>
      </w:r>
    </w:p>
    <w:p w14:paraId="61FF81CD" w14:textId="77777777" w:rsidR="00832223" w:rsidRPr="00692187" w:rsidRDefault="00832223" w:rsidP="00832223">
      <w:pPr>
        <w:spacing w:line="360" w:lineRule="exact"/>
        <w:rPr>
          <w:color w:val="FF0000"/>
          <w:sz w:val="20"/>
          <w:lang w:val="hu-HU"/>
        </w:rPr>
      </w:pPr>
      <w:r w:rsidRPr="00692187">
        <w:rPr>
          <w:color w:val="FF0000"/>
          <w:sz w:val="20"/>
          <w:lang w:val="hu-HU"/>
        </w:rPr>
        <w:t>Poznámka: 25 ℃ je extrakcia pri izbovej teplote, čo znamená, že kávovar dokáže extrahovať kávu bez zahrievania.</w:t>
      </w:r>
    </w:p>
    <w:p w14:paraId="22236DAA" w14:textId="77777777" w:rsidR="00D46A23" w:rsidRPr="00AE2F39" w:rsidRDefault="00832223">
      <w:pPr>
        <w:spacing w:line="360" w:lineRule="exact"/>
        <w:rPr>
          <w:rFonts w:ascii="Arial" w:hAnsi="Arial" w:cs="Arial"/>
          <w:b/>
          <w:bCs/>
          <w:sz w:val="28"/>
          <w:szCs w:val="28"/>
          <w:lang w:val="hu-HU"/>
        </w:rPr>
      </w:pPr>
      <w:r>
        <w:rPr>
          <w:b/>
          <w:bCs/>
          <w:sz w:val="28"/>
          <w:szCs w:val="28"/>
          <w:lang w:val="hu-HU"/>
        </w:rPr>
        <w:t>C.</w:t>
      </w:r>
      <w:r w:rsidR="004B79ED" w:rsidRPr="00AE2F39">
        <w:rPr>
          <w:b/>
          <w:sz w:val="28"/>
          <w:szCs w:val="28"/>
          <w:lang w:val="hu-HU"/>
        </w:rPr>
        <w:t>PRÍPRAVA ESPRESA</w:t>
      </w:r>
      <w:r w:rsidR="004B79ED" w:rsidRPr="00AE2F39">
        <w:rPr>
          <w:lang w:val="hu-HU"/>
        </w:rPr>
        <w:t>(napr. na dvojité espresso)</w:t>
      </w:r>
    </w:p>
    <w:p w14:paraId="4432E494" w14:textId="77777777" w:rsidR="00D46A23" w:rsidRPr="00AE2F39" w:rsidRDefault="004B79ED">
      <w:pPr>
        <w:spacing w:line="360" w:lineRule="exact"/>
        <w:rPr>
          <w:rFonts w:ascii="Arial" w:hAnsi="Arial" w:cs="Arial"/>
          <w:szCs w:val="21"/>
          <w:lang w:val="hu-HU"/>
        </w:rPr>
      </w:pPr>
      <w:r w:rsidRPr="00AE2F39">
        <w:rPr>
          <w:sz w:val="20"/>
          <w:lang w:val="hu-HU"/>
        </w:rPr>
        <w:t>1. Otvorte veko nádržky na vodu a naplňte ju studenou, čistou vodou. Množstvo vody by nemalo presiahnuť označenie „MAX“.</w:t>
      </w:r>
    </w:p>
    <w:p w14:paraId="6F77E917" w14:textId="77777777" w:rsidR="00D46A23" w:rsidRPr="00AE2F39" w:rsidRDefault="002904F2">
      <w:pPr>
        <w:spacing w:line="360" w:lineRule="exact"/>
        <w:rPr>
          <w:rFonts w:ascii="Arial" w:hAnsi="Arial" w:cs="Arial"/>
          <w:szCs w:val="21"/>
          <w:lang w:val="hu-HU"/>
        </w:rPr>
      </w:pPr>
      <w:r w:rsidRPr="00AE2F39">
        <w:rPr>
          <w:szCs w:val="21"/>
          <w:lang w:val="hu-HU"/>
        </w:rPr>
        <w:lastRenderedPageBreak/>
        <w:t>2. Nádržku na vodu vložte späť na svoje miesto a zatvorte hornú časť.</w:t>
      </w:r>
    </w:p>
    <w:p w14:paraId="663603B3" w14:textId="77777777" w:rsidR="00D46A23" w:rsidRPr="00AE2F39" w:rsidRDefault="004B79ED">
      <w:pPr>
        <w:spacing w:line="360" w:lineRule="exact"/>
        <w:rPr>
          <w:rFonts w:ascii="Arial" w:hAnsi="Arial" w:cs="Arial"/>
          <w:szCs w:val="21"/>
          <w:lang w:val="hu-HU"/>
        </w:rPr>
      </w:pPr>
      <w:r w:rsidRPr="00AE2F39">
        <w:rPr>
          <w:szCs w:val="21"/>
          <w:lang w:val="hu-HU"/>
        </w:rPr>
        <w:t>3. Kávovar pripojte k elektrickej sieti a stlačte tlačidlo napájania. Potom budú všetky kontrolky blikať asi 1 sekundu, potom začne blikať aj kontrolka kávy, prístroj sa začne predhrievať, predhrievanie sa skončí po 1 minúte, kontrolka prevádzky sa rozsvieti</w:t>
      </w:r>
      <w:bookmarkStart w:id="3" w:name="OLE_LINK3"/>
      <w:bookmarkEnd w:id="3"/>
      <w:r w:rsidRPr="00AE2F39">
        <w:rPr>
          <w:color w:val="333333"/>
          <w:szCs w:val="21"/>
          <w:shd w:val="clear" w:color="auto" w:fill="FFFFFF"/>
          <w:lang w:val="hu-HU"/>
        </w:rPr>
        <w:t>a</w:t>
      </w:r>
      <w:r w:rsidRPr="00AE2F39">
        <w:rPr>
          <w:lang w:val="hu-HU"/>
        </w:rPr>
        <w:t>kontrolka kávy vždy svieti a kontrolka pary zhasne.</w:t>
      </w:r>
    </w:p>
    <w:p w14:paraId="4138DD0B" w14:textId="77777777" w:rsidR="002904F2" w:rsidRPr="00AE2F39" w:rsidRDefault="002904F2" w:rsidP="002904F2">
      <w:pPr>
        <w:spacing w:line="360" w:lineRule="exact"/>
        <w:rPr>
          <w:szCs w:val="21"/>
          <w:lang w:val="hu-HU"/>
        </w:rPr>
      </w:pPr>
      <w:r w:rsidRPr="00AE2F39">
        <w:rPr>
          <w:szCs w:val="21"/>
          <w:lang w:val="hu-HU"/>
        </w:rPr>
        <w:t>4. Odstráňte rameno držiaka filtra a pridajte správne množstvo a kvalitu mletej kávy (na dvojité espresso použite dvojdávkový filtračný kôš). Potom zhutnite kávovú usadeninu do filtračného koša. Pred vložením filtračného koša sa oplatí vyčistiť jeho okraj, ochránite tak kávovar a gumové tesnenie.</w:t>
      </w:r>
    </w:p>
    <w:p w14:paraId="3D84C1DE" w14:textId="77777777" w:rsidR="002904F2" w:rsidRPr="00AE2F39" w:rsidRDefault="002904F2" w:rsidP="002904F2">
      <w:pPr>
        <w:spacing w:line="360" w:lineRule="exact"/>
        <w:ind w:left="360"/>
        <w:rPr>
          <w:color w:val="FF0000"/>
          <w:szCs w:val="21"/>
          <w:lang w:val="hu-HU"/>
        </w:rPr>
      </w:pPr>
      <w:r w:rsidRPr="00AE2F39">
        <w:rPr>
          <w:color w:val="FF0000"/>
          <w:szCs w:val="21"/>
          <w:lang w:val="hu-HU"/>
        </w:rPr>
        <w:t>Poznámka: Ak na okraji filtračného koša zostane príliš veľa kávovej usadeniny alebo ak tesnenie ramena nie je čisté, môže to viesť k úniku.</w:t>
      </w:r>
    </w:p>
    <w:p w14:paraId="290E3771" w14:textId="77777777" w:rsidR="00D46A23" w:rsidRPr="00AE2F39" w:rsidRDefault="004B79ED">
      <w:pPr>
        <w:spacing w:line="360" w:lineRule="exact"/>
        <w:ind w:firstLineChars="200" w:firstLine="422"/>
        <w:rPr>
          <w:rFonts w:ascii="Arial" w:hAnsi="Arial" w:cs="Arial"/>
          <w:color w:val="FF0000"/>
          <w:szCs w:val="21"/>
          <w:shd w:val="clear" w:color="auto" w:fill="F7F8FA"/>
          <w:lang w:val="hu-HU"/>
        </w:rPr>
      </w:pPr>
      <w:r w:rsidRPr="00AE2F39">
        <w:rPr>
          <w:b/>
          <w:noProof/>
          <w:lang w:val="hu-HU" w:eastAsia="hu-HU"/>
        </w:rPr>
        <w:drawing>
          <wp:anchor distT="0" distB="0" distL="114300" distR="114300" simplePos="0" relativeHeight="251651072" behindDoc="1" locked="0" layoutInCell="1" allowOverlap="1" wp14:anchorId="68F0A7F6" wp14:editId="7368820C">
            <wp:simplePos x="0" y="0"/>
            <wp:positionH relativeFrom="column">
              <wp:posOffset>2176780</wp:posOffset>
            </wp:positionH>
            <wp:positionV relativeFrom="paragraph">
              <wp:posOffset>189865</wp:posOffset>
            </wp:positionV>
            <wp:extent cx="1909445" cy="1252220"/>
            <wp:effectExtent l="9525" t="9525" r="24130" b="14605"/>
            <wp:wrapThrough wrapText="bothSides">
              <wp:wrapPolygon edited="0">
                <wp:start x="-108" y="-164"/>
                <wp:lineTo x="-108" y="21523"/>
                <wp:lineTo x="21442" y="21523"/>
                <wp:lineTo x="21442" y="-164"/>
                <wp:lineTo x="-108" y="-164"/>
              </wp:wrapPolygon>
            </wp:wrapThrough>
            <wp:docPr id="16" name="图片 16" descr="1634815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34815213(1)"/>
                    <pic:cNvPicPr>
                      <a:picLocks noChangeAspect="1"/>
                    </pic:cNvPicPr>
                  </pic:nvPicPr>
                  <pic:blipFill>
                    <a:blip r:embed="rId36" cstate="print"/>
                    <a:srcRect l="1423" t="2995" r="1294" b="1739"/>
                    <a:stretch>
                      <a:fillRect/>
                    </a:stretch>
                  </pic:blipFill>
                  <pic:spPr>
                    <a:xfrm>
                      <a:off x="0" y="0"/>
                      <a:ext cx="1909445" cy="1252220"/>
                    </a:xfrm>
                    <a:prstGeom prst="rect">
                      <a:avLst/>
                    </a:prstGeom>
                    <a:ln>
                      <a:solidFill>
                        <a:schemeClr val="tx1"/>
                      </a:solidFill>
                    </a:ln>
                  </pic:spPr>
                </pic:pic>
              </a:graphicData>
            </a:graphic>
          </wp:anchor>
        </w:drawing>
      </w:r>
      <w:r w:rsidRPr="00AE2F39">
        <w:rPr>
          <w:b/>
          <w:noProof/>
          <w:lang w:val="hu-HU" w:eastAsia="hu-HU"/>
        </w:rPr>
        <w:drawing>
          <wp:anchor distT="0" distB="0" distL="114300" distR="114300" simplePos="0" relativeHeight="251650048" behindDoc="1" locked="0" layoutInCell="1" allowOverlap="1" wp14:anchorId="0B5205F7" wp14:editId="64BB9518">
            <wp:simplePos x="0" y="0"/>
            <wp:positionH relativeFrom="column">
              <wp:posOffset>137160</wp:posOffset>
            </wp:positionH>
            <wp:positionV relativeFrom="paragraph">
              <wp:posOffset>171450</wp:posOffset>
            </wp:positionV>
            <wp:extent cx="1946910" cy="1271905"/>
            <wp:effectExtent l="9525" t="9525" r="5715" b="13970"/>
            <wp:wrapThrough wrapText="bothSides">
              <wp:wrapPolygon edited="0">
                <wp:start x="-106" y="-162"/>
                <wp:lineTo x="-106" y="21514"/>
                <wp:lineTo x="21452" y="21514"/>
                <wp:lineTo x="21452" y="-162"/>
                <wp:lineTo x="-106" y="-162"/>
              </wp:wrapPolygon>
            </wp:wrapThrough>
            <wp:docPr id="17" name="图片 17" descr="1634815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34815262(1)"/>
                    <pic:cNvPicPr>
                      <a:picLocks noChangeAspect="1"/>
                    </pic:cNvPicPr>
                  </pic:nvPicPr>
                  <pic:blipFill>
                    <a:blip r:embed="rId37" cstate="print"/>
                    <a:srcRect l="1487" t="3607" r="1930" b="2951"/>
                    <a:stretch>
                      <a:fillRect/>
                    </a:stretch>
                  </pic:blipFill>
                  <pic:spPr>
                    <a:xfrm>
                      <a:off x="0" y="0"/>
                      <a:ext cx="1946910" cy="1271905"/>
                    </a:xfrm>
                    <a:prstGeom prst="rect">
                      <a:avLst/>
                    </a:prstGeom>
                    <a:ln>
                      <a:solidFill>
                        <a:schemeClr val="tx1"/>
                      </a:solidFill>
                    </a:ln>
                  </pic:spPr>
                </pic:pic>
              </a:graphicData>
            </a:graphic>
          </wp:anchor>
        </w:drawing>
      </w:r>
    </w:p>
    <w:p w14:paraId="2171C311" w14:textId="77777777" w:rsidR="00D46A23" w:rsidRPr="00AE2F39" w:rsidRDefault="00D46A23">
      <w:pPr>
        <w:spacing w:line="360" w:lineRule="exact"/>
        <w:ind w:firstLineChars="200" w:firstLine="420"/>
        <w:rPr>
          <w:rFonts w:ascii="Arial" w:hAnsi="Arial" w:cs="Arial"/>
          <w:color w:val="FF0000"/>
          <w:szCs w:val="21"/>
          <w:shd w:val="clear" w:color="auto" w:fill="F7F8FA"/>
          <w:lang w:val="hu-HU"/>
        </w:rPr>
      </w:pPr>
    </w:p>
    <w:p w14:paraId="245534ED" w14:textId="77777777" w:rsidR="00D46A23" w:rsidRPr="00AE2F39" w:rsidRDefault="00D46A23">
      <w:pPr>
        <w:spacing w:line="360" w:lineRule="exact"/>
        <w:rPr>
          <w:rFonts w:ascii="Arial" w:hAnsi="Arial" w:cs="Arial"/>
          <w:color w:val="FF0000"/>
          <w:szCs w:val="21"/>
          <w:shd w:val="clear" w:color="auto" w:fill="F7F8FA"/>
          <w:lang w:val="hu-HU"/>
        </w:rPr>
      </w:pPr>
    </w:p>
    <w:p w14:paraId="73DC2217" w14:textId="77777777" w:rsidR="00D46A23" w:rsidRPr="00AE2F39" w:rsidRDefault="00D46A23">
      <w:pPr>
        <w:spacing w:line="360" w:lineRule="exact"/>
        <w:rPr>
          <w:rFonts w:ascii="Arial" w:hAnsi="Arial" w:cs="Arial"/>
          <w:color w:val="FF0000"/>
          <w:szCs w:val="21"/>
          <w:shd w:val="clear" w:color="auto" w:fill="F7F8FA"/>
          <w:lang w:val="hu-HU"/>
        </w:rPr>
      </w:pPr>
    </w:p>
    <w:p w14:paraId="5F14BCD2" w14:textId="77777777" w:rsidR="00D46A23" w:rsidRPr="00AE2F39" w:rsidRDefault="00D46A23">
      <w:pPr>
        <w:spacing w:line="360" w:lineRule="exact"/>
        <w:ind w:firstLineChars="200" w:firstLine="420"/>
        <w:rPr>
          <w:rFonts w:ascii="Arial" w:hAnsi="Arial" w:cs="Arial"/>
          <w:color w:val="FF0000"/>
          <w:szCs w:val="21"/>
          <w:shd w:val="clear" w:color="auto" w:fill="F7F8FA"/>
          <w:lang w:val="hu-HU"/>
        </w:rPr>
      </w:pPr>
    </w:p>
    <w:p w14:paraId="399CB6DB" w14:textId="77777777" w:rsidR="00D46A23" w:rsidRPr="00AE2F39" w:rsidRDefault="00D46A23">
      <w:pPr>
        <w:spacing w:line="360" w:lineRule="exact"/>
        <w:ind w:firstLineChars="200" w:firstLine="420"/>
        <w:rPr>
          <w:rFonts w:ascii="Arial" w:hAnsi="Arial" w:cs="Arial"/>
          <w:color w:val="FF0000"/>
          <w:szCs w:val="21"/>
          <w:shd w:val="clear" w:color="auto" w:fill="F7F8FA"/>
          <w:lang w:val="hu-HU"/>
        </w:rPr>
      </w:pPr>
    </w:p>
    <w:p w14:paraId="4C1FBEFB" w14:textId="77777777" w:rsidR="00D46A23" w:rsidRPr="00AE2F39" w:rsidRDefault="00D46A23">
      <w:pPr>
        <w:spacing w:line="360" w:lineRule="exact"/>
        <w:ind w:firstLineChars="200" w:firstLine="420"/>
        <w:rPr>
          <w:rFonts w:ascii="Arial" w:hAnsi="Arial" w:cs="Arial"/>
          <w:color w:val="FF0000"/>
          <w:szCs w:val="21"/>
          <w:shd w:val="clear" w:color="auto" w:fill="F7F8FA"/>
          <w:lang w:val="hu-HU"/>
        </w:rPr>
      </w:pPr>
    </w:p>
    <w:p w14:paraId="78EE91B3" w14:textId="77777777" w:rsidR="00D46A23" w:rsidRPr="00AE2F39" w:rsidRDefault="004B79ED" w:rsidP="00807DA4">
      <w:pPr>
        <w:spacing w:line="360" w:lineRule="exact"/>
        <w:rPr>
          <w:rFonts w:ascii="Arial" w:hAnsi="Arial" w:cs="Arial"/>
          <w:szCs w:val="21"/>
          <w:lang w:val="hu-HU"/>
        </w:rPr>
      </w:pPr>
      <w:r w:rsidRPr="00AE2F39">
        <w:rPr>
          <w:noProof/>
          <w:lang w:val="hu-HU" w:eastAsia="hu-HU"/>
        </w:rPr>
        <w:drawing>
          <wp:anchor distT="0" distB="0" distL="114300" distR="114300" simplePos="0" relativeHeight="251652096" behindDoc="0" locked="0" layoutInCell="1" allowOverlap="1" wp14:anchorId="0B5394AF" wp14:editId="207BC4AF">
            <wp:simplePos x="0" y="0"/>
            <wp:positionH relativeFrom="column">
              <wp:posOffset>200660</wp:posOffset>
            </wp:positionH>
            <wp:positionV relativeFrom="paragraph">
              <wp:posOffset>637540</wp:posOffset>
            </wp:positionV>
            <wp:extent cx="1979930" cy="1200150"/>
            <wp:effectExtent l="0" t="0" r="1270" b="0"/>
            <wp:wrapTopAndBottom/>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38" cstate="print"/>
                    <a:stretch>
                      <a:fillRect/>
                    </a:stretch>
                  </pic:blipFill>
                  <pic:spPr>
                    <a:xfrm>
                      <a:off x="0" y="0"/>
                      <a:ext cx="1979930" cy="1200150"/>
                    </a:xfrm>
                    <a:prstGeom prst="rect">
                      <a:avLst/>
                    </a:prstGeom>
                    <a:noFill/>
                    <a:ln>
                      <a:noFill/>
                    </a:ln>
                  </pic:spPr>
                </pic:pic>
              </a:graphicData>
            </a:graphic>
          </wp:anchor>
        </w:drawing>
      </w:r>
      <w:r w:rsidR="00807DA4" w:rsidRPr="00AE2F39">
        <w:rPr>
          <w:noProof/>
          <w:lang w:val="hu-HU" w:eastAsia="hu-HU"/>
        </w:rPr>
        <w:t>5.</w:t>
      </w:r>
      <w:r w:rsidR="00807DA4" w:rsidRPr="00AE2F39">
        <w:rPr>
          <w:noProof/>
          <w:lang w:val="hu-HU" w:eastAsia="hu-HU"/>
        </w:rPr>
        <w:tab/>
        <w:t>Jednou rukou uchopte kávovar a druhou umiestnite rameno držiaka filtra do hlavnej jednotky, potom ho otočte doprava a zaistite na mieste.</w:t>
      </w:r>
      <w:r w:rsidRPr="00AE2F39">
        <w:rPr>
          <w:lang w:val="hu-HU"/>
        </w:rPr>
        <w:t>(treba vytiahnuť);</w:t>
      </w:r>
    </w:p>
    <w:p w14:paraId="73587D28" w14:textId="77777777" w:rsidR="00D46A23" w:rsidRPr="00AE2F39" w:rsidRDefault="00D46A23">
      <w:pPr>
        <w:spacing w:line="360" w:lineRule="exact"/>
        <w:rPr>
          <w:rFonts w:ascii="Arial" w:hAnsi="Arial" w:cs="Arial"/>
          <w:szCs w:val="21"/>
          <w:lang w:val="hu-HU"/>
        </w:rPr>
      </w:pPr>
    </w:p>
    <w:p w14:paraId="24C64E8F" w14:textId="77777777" w:rsidR="00D46A23" w:rsidRPr="00AE2F39" w:rsidRDefault="00FA5076" w:rsidP="00FA5076">
      <w:pPr>
        <w:spacing w:line="360" w:lineRule="exact"/>
        <w:rPr>
          <w:rFonts w:ascii="Arial" w:hAnsi="Arial" w:cs="Arial"/>
          <w:szCs w:val="21"/>
          <w:lang w:val="hu-HU"/>
        </w:rPr>
      </w:pPr>
      <w:r w:rsidRPr="00AE2F39">
        <w:rPr>
          <w:szCs w:val="21"/>
          <w:lang w:val="hu-HU"/>
        </w:rPr>
        <w:t>6. Umiestnite šálky kávy pod výtok.</w:t>
      </w:r>
    </w:p>
    <w:p w14:paraId="66C0947F" w14:textId="77777777" w:rsidR="00D46A23" w:rsidRPr="00AE2F39" w:rsidRDefault="00FA5076" w:rsidP="00FA5076">
      <w:pPr>
        <w:spacing w:line="360" w:lineRule="exact"/>
        <w:rPr>
          <w:rFonts w:ascii="Arial" w:hAnsi="Arial" w:cs="Arial"/>
          <w:szCs w:val="21"/>
          <w:lang w:val="hu-HU"/>
        </w:rPr>
      </w:pPr>
      <w:r w:rsidRPr="00AE2F39">
        <w:rPr>
          <w:szCs w:val="21"/>
          <w:lang w:val="hu-HU"/>
        </w:rPr>
        <w:t>7. Ak chcete začať s prípravou kávy, stlačte tlačidlo dvojitej kávy espresso. Prúd kávy sa spustí automaticky, kým sa stroj nezastaví (nasleduje zvukový signál);</w:t>
      </w:r>
    </w:p>
    <w:p w14:paraId="050DB018" w14:textId="77777777" w:rsidR="00D46A23" w:rsidRPr="00AE2F39" w:rsidRDefault="00FA5076" w:rsidP="00FA5076">
      <w:pPr>
        <w:spacing w:line="360" w:lineRule="exact"/>
        <w:rPr>
          <w:rFonts w:ascii="Arial" w:hAnsi="Arial" w:cs="Arial"/>
          <w:szCs w:val="21"/>
          <w:lang w:val="hu-HU"/>
        </w:rPr>
      </w:pPr>
      <w:r w:rsidRPr="00AE2F39">
        <w:rPr>
          <w:szCs w:val="21"/>
          <w:lang w:val="hu-HU"/>
        </w:rPr>
        <w:lastRenderedPageBreak/>
        <w:t>8. Kávovar sa automaticky zastaví (blikanie sa zmení na stály svetelný signál), káva je pripravená, takže si môžete vziať šálku kávy;</w:t>
      </w:r>
    </w:p>
    <w:p w14:paraId="79294808" w14:textId="77777777" w:rsidR="00D46A23" w:rsidRPr="00AE2F39" w:rsidRDefault="004B79ED">
      <w:pPr>
        <w:spacing w:line="360" w:lineRule="exact"/>
        <w:rPr>
          <w:rFonts w:ascii="Arial" w:hAnsi="Arial" w:cs="Arial"/>
          <w:color w:val="FF0000"/>
          <w:szCs w:val="21"/>
          <w:lang w:val="hu-HU"/>
        </w:rPr>
      </w:pPr>
      <w:r w:rsidRPr="00AE2F39">
        <w:rPr>
          <w:color w:val="FF0000"/>
          <w:szCs w:val="21"/>
          <w:lang w:val="hu-HU"/>
        </w:rPr>
        <w:t>Upozornenie: Kávovar nenechávajte pri príprave kávy bez dozoru, pretože niekedy vyžaduje manuálnu obsluhu.</w:t>
      </w:r>
    </w:p>
    <w:p w14:paraId="3FBD4767" w14:textId="77777777" w:rsidR="00D46A23" w:rsidRPr="00AE2F39" w:rsidRDefault="00FA5076" w:rsidP="00FA5076">
      <w:pPr>
        <w:spacing w:line="360" w:lineRule="exact"/>
        <w:rPr>
          <w:rFonts w:ascii="Arial" w:hAnsi="Arial" w:cs="Arial"/>
          <w:szCs w:val="21"/>
          <w:lang w:val="hu-HU"/>
        </w:rPr>
      </w:pPr>
      <w:r w:rsidRPr="00AE2F39">
        <w:rPr>
          <w:szCs w:val="21"/>
          <w:lang w:val="hu-HU"/>
        </w:rPr>
        <w:t>9. Po príprave kávy vyberte držiak filtra tak, že ho otočíte v smere hodinových ručičiek, očistíte ho od kávovej usadeniny a opláchnete horúcou vodou. Stlačte jedno z tlačidiel na prípravu kávy a spustite vodu, aby ste vypláchli usadeninu z výpustu.</w:t>
      </w:r>
    </w:p>
    <w:p w14:paraId="5B6914DB" w14:textId="77777777" w:rsidR="00D46A23" w:rsidRPr="00AE2F39" w:rsidRDefault="00FA5076" w:rsidP="00FA5076">
      <w:pPr>
        <w:spacing w:line="360" w:lineRule="exact"/>
        <w:rPr>
          <w:rFonts w:ascii="Arial" w:hAnsi="Arial" w:cs="Arial"/>
          <w:szCs w:val="21"/>
          <w:lang w:val="hu-HU"/>
        </w:rPr>
      </w:pPr>
      <w:r w:rsidRPr="00AE2F39">
        <w:rPr>
          <w:szCs w:val="21"/>
          <w:lang w:val="hu-HU"/>
        </w:rPr>
        <w:t>10. Pri príprave šálky kávy vyberte a stlačte tlačidlo prípravy jednorazovej kávy a ostatné kroky sú rovnaké ako vyššie.</w:t>
      </w:r>
    </w:p>
    <w:p w14:paraId="6951F89D" w14:textId="77777777" w:rsidR="00D46A23" w:rsidRPr="00AE2F39" w:rsidRDefault="004B79ED" w:rsidP="005A2B1C">
      <w:pPr>
        <w:spacing w:line="360" w:lineRule="exact"/>
        <w:ind w:leftChars="100" w:left="210"/>
        <w:rPr>
          <w:rFonts w:ascii="Arial" w:hAnsi="Arial" w:cs="Arial"/>
          <w:b/>
          <w:color w:val="FF0000"/>
          <w:szCs w:val="21"/>
          <w:lang w:val="hu-HU"/>
        </w:rPr>
      </w:pPr>
      <w:r w:rsidRPr="00AE2F39">
        <w:rPr>
          <w:b/>
          <w:color w:val="FF0000"/>
          <w:szCs w:val="21"/>
          <w:lang w:val="hu-HU"/>
        </w:rPr>
        <w:t>Upozornenie: Nikdy sa nedotýkajte horúcich povrchov kávovaru, najmä hlavovej jednotky, parného ramena a kovových častí ramena filtra. Ak tak neurobíte, môže dôjsť k vážnemu zraneniu.</w:t>
      </w:r>
    </w:p>
    <w:p w14:paraId="08BB7DD3" w14:textId="77777777" w:rsidR="005A2B1C" w:rsidRPr="00AE2F39" w:rsidRDefault="005A2B1C" w:rsidP="005A2B1C">
      <w:pPr>
        <w:spacing w:line="360" w:lineRule="exact"/>
        <w:ind w:leftChars="100" w:left="210"/>
        <w:rPr>
          <w:rFonts w:ascii="Arial" w:hAnsi="Arial" w:cs="Arial"/>
          <w:b/>
          <w:color w:val="FF0000"/>
          <w:szCs w:val="21"/>
          <w:lang w:val="hu-HU"/>
        </w:rPr>
      </w:pPr>
    </w:p>
    <w:p w14:paraId="1BD6B284" w14:textId="77777777" w:rsidR="003A0700" w:rsidRPr="00AE2F39" w:rsidRDefault="003A0700">
      <w:pPr>
        <w:spacing w:line="360" w:lineRule="exact"/>
        <w:ind w:leftChars="150" w:left="315" w:right="227"/>
        <w:rPr>
          <w:b/>
          <w:szCs w:val="21"/>
          <w:lang w:val="hu-HU"/>
        </w:rPr>
      </w:pPr>
      <w:r w:rsidRPr="00AE2F39">
        <w:rPr>
          <w:b/>
          <w:szCs w:val="21"/>
          <w:lang w:val="hu-HU"/>
        </w:rPr>
        <w:t>★</w:t>
      </w:r>
      <w:r w:rsidRPr="00AE2F39">
        <w:rPr>
          <w:b/>
          <w:szCs w:val="21"/>
          <w:lang w:val="hu-HU"/>
        </w:rPr>
        <w:tab/>
        <w:t>PRÍPRAVA DOBREJ KÁVY</w:t>
      </w:r>
    </w:p>
    <w:p w14:paraId="168B2189" w14:textId="77777777" w:rsidR="00D46A23" w:rsidRPr="00AE2F39" w:rsidRDefault="003A0700">
      <w:pPr>
        <w:spacing w:line="360" w:lineRule="exact"/>
        <w:ind w:leftChars="150" w:left="315" w:right="227"/>
        <w:rPr>
          <w:rFonts w:ascii="Arial" w:hAnsi="Arial" w:cs="Arial"/>
          <w:szCs w:val="21"/>
          <w:lang w:val="hu-HU"/>
        </w:rPr>
      </w:pPr>
      <w:r w:rsidRPr="00AE2F39">
        <w:rPr>
          <w:szCs w:val="21"/>
          <w:lang w:val="hu-HU"/>
        </w:rPr>
        <w:t>Množstvo a kvalita mletej kávy výrazne ovplyvňuje konečný výsledok. Čas prietoku by mal byť medzi 20 a 25 sekundami. Ak je mletie príliš hrubé, dostaneme vodnatú riedku kávu. Potom je crema veľmi svetlá a chuť kávy je menej komplexná, dalo by sa povedať slabá. Ak je mletie príliš jemné, v nápoji bude tiež málo krému, ale jeho farba bude tmavohnedá, takmer čierna. Potom je káva horká, chuťovo príliš „silná“. Je tiež dôležité poznamenať, že na dosiahnutie správneho výsledku sa oplatí použiť čerstvo praženú kávu.</w:t>
      </w:r>
    </w:p>
    <w:p w14:paraId="7292455B" w14:textId="77777777" w:rsidR="00D46A23" w:rsidRPr="00AE2F39" w:rsidRDefault="004B79ED">
      <w:pPr>
        <w:numPr>
          <w:ilvl w:val="0"/>
          <w:numId w:val="9"/>
        </w:numPr>
        <w:spacing w:line="360" w:lineRule="exact"/>
        <w:ind w:right="227"/>
        <w:rPr>
          <w:rFonts w:ascii="Arial" w:hAnsi="Arial" w:cs="Arial"/>
          <w:szCs w:val="21"/>
          <w:lang w:val="hu-HU"/>
        </w:rPr>
      </w:pPr>
      <w:r w:rsidRPr="00AE2F39">
        <w:rPr>
          <w:szCs w:val="21"/>
          <w:lang w:val="hu-HU"/>
        </w:rPr>
        <w:t>Pomocou mlynčeka na kávu nastavte správne mletie a potom nasypte čerstvé kávové zrná do mlecej komory na mletie;</w:t>
      </w:r>
    </w:p>
    <w:p w14:paraId="707BA3ED" w14:textId="77777777" w:rsidR="00D46A23" w:rsidRPr="00AE2F39" w:rsidRDefault="004B79ED">
      <w:pPr>
        <w:spacing w:line="360" w:lineRule="exact"/>
        <w:ind w:right="227"/>
        <w:rPr>
          <w:rFonts w:ascii="Arial" w:hAnsi="Arial" w:cs="Arial"/>
          <w:szCs w:val="21"/>
          <w:lang w:val="hu-HU"/>
        </w:rPr>
      </w:pPr>
      <w:r w:rsidRPr="00AE2F39">
        <w:rPr>
          <w:noProof/>
          <w:lang w:val="hu-HU" w:eastAsia="hu-HU"/>
        </w:rPr>
        <w:drawing>
          <wp:anchor distT="0" distB="0" distL="114300" distR="114300" simplePos="0" relativeHeight="251653120" behindDoc="1" locked="0" layoutInCell="1" allowOverlap="1" wp14:anchorId="47352F83" wp14:editId="5E6C886F">
            <wp:simplePos x="0" y="0"/>
            <wp:positionH relativeFrom="column">
              <wp:posOffset>866775</wp:posOffset>
            </wp:positionH>
            <wp:positionV relativeFrom="paragraph">
              <wp:posOffset>31115</wp:posOffset>
            </wp:positionV>
            <wp:extent cx="1320800" cy="1038225"/>
            <wp:effectExtent l="9525" t="9525" r="22225" b="19050"/>
            <wp:wrapThrough wrapText="bothSides">
              <wp:wrapPolygon edited="0">
                <wp:start x="-156" y="-198"/>
                <wp:lineTo x="-156" y="21600"/>
                <wp:lineTo x="21340" y="21600"/>
                <wp:lineTo x="21340" y="-198"/>
                <wp:lineTo x="-156" y="-198"/>
              </wp:wrapPolygon>
            </wp:wrapThrough>
            <wp:docPr id="19" name="图片 19" descr="16348156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34815652(1)"/>
                    <pic:cNvPicPr>
                      <a:picLocks noChangeAspect="1"/>
                    </pic:cNvPicPr>
                  </pic:nvPicPr>
                  <pic:blipFill>
                    <a:blip r:embed="rId39" cstate="print"/>
                    <a:stretch>
                      <a:fillRect/>
                    </a:stretch>
                  </pic:blipFill>
                  <pic:spPr>
                    <a:xfrm>
                      <a:off x="0" y="0"/>
                      <a:ext cx="1320800" cy="1038225"/>
                    </a:xfrm>
                    <a:prstGeom prst="rect">
                      <a:avLst/>
                    </a:prstGeom>
                    <a:ln>
                      <a:solidFill>
                        <a:schemeClr val="tx1"/>
                      </a:solidFill>
                    </a:ln>
                  </pic:spPr>
                </pic:pic>
              </a:graphicData>
            </a:graphic>
          </wp:anchor>
        </w:drawing>
      </w:r>
    </w:p>
    <w:p w14:paraId="524C9C47" w14:textId="77777777" w:rsidR="00D46A23" w:rsidRPr="00AE2F39" w:rsidRDefault="00D46A23">
      <w:pPr>
        <w:spacing w:line="360" w:lineRule="exact"/>
        <w:ind w:right="227"/>
        <w:rPr>
          <w:rFonts w:ascii="Arial" w:hAnsi="Arial" w:cs="Arial"/>
          <w:szCs w:val="21"/>
          <w:lang w:val="hu-HU"/>
        </w:rPr>
      </w:pPr>
    </w:p>
    <w:p w14:paraId="60144042" w14:textId="77777777" w:rsidR="00D46A23" w:rsidRPr="00AE2F39" w:rsidRDefault="00D46A23">
      <w:pPr>
        <w:spacing w:line="360" w:lineRule="exact"/>
        <w:ind w:right="227"/>
        <w:rPr>
          <w:rFonts w:ascii="Arial" w:hAnsi="Arial" w:cs="Arial"/>
          <w:szCs w:val="21"/>
          <w:lang w:val="hu-HU"/>
        </w:rPr>
      </w:pPr>
    </w:p>
    <w:p w14:paraId="03F21679" w14:textId="77777777" w:rsidR="00D46A23" w:rsidRPr="00AE2F39" w:rsidRDefault="00D46A23">
      <w:pPr>
        <w:spacing w:line="360" w:lineRule="exact"/>
        <w:ind w:right="227"/>
        <w:rPr>
          <w:rFonts w:ascii="Arial" w:hAnsi="Arial" w:cs="Arial"/>
          <w:szCs w:val="21"/>
          <w:lang w:val="hu-HU"/>
        </w:rPr>
      </w:pPr>
    </w:p>
    <w:p w14:paraId="7954C20C" w14:textId="77777777" w:rsidR="00D46A23" w:rsidRPr="00AE2F39" w:rsidRDefault="00D46A23">
      <w:pPr>
        <w:spacing w:line="360" w:lineRule="exact"/>
        <w:ind w:right="227"/>
        <w:rPr>
          <w:rFonts w:ascii="Arial" w:hAnsi="Arial" w:cs="Arial"/>
          <w:szCs w:val="21"/>
          <w:lang w:val="hu-HU"/>
        </w:rPr>
      </w:pPr>
    </w:p>
    <w:p w14:paraId="43A53900" w14:textId="77777777" w:rsidR="00D46A23" w:rsidRPr="00AE2F39" w:rsidRDefault="004B79ED">
      <w:pPr>
        <w:numPr>
          <w:ilvl w:val="0"/>
          <w:numId w:val="9"/>
        </w:numPr>
        <w:spacing w:line="360" w:lineRule="exact"/>
        <w:ind w:right="227"/>
        <w:rPr>
          <w:rFonts w:ascii="Arial" w:hAnsi="Arial" w:cs="Arial"/>
          <w:szCs w:val="21"/>
          <w:lang w:val="hu-HU"/>
        </w:rPr>
      </w:pPr>
      <w:r w:rsidRPr="00AE2F39">
        <w:rPr>
          <w:szCs w:val="21"/>
          <w:lang w:val="hu-HU"/>
        </w:rPr>
        <w:t xml:space="preserve">Pri každej príprave kávy sa odporúča merať množstvo pridanej kávovej usadeniny (jedna šálka: 9-9,5 g; dvojitá šálka: 16-16,5 g) a zhutniť kávovú </w:t>
      </w:r>
      <w:r w:rsidRPr="00AE2F39">
        <w:rPr>
          <w:szCs w:val="21"/>
          <w:lang w:val="hu-HU"/>
        </w:rPr>
        <w:lastRenderedPageBreak/>
        <w:t>usadeninu;</w:t>
      </w:r>
    </w:p>
    <w:p w14:paraId="34888B8B" w14:textId="77777777" w:rsidR="00D46A23" w:rsidRPr="00AE2F39" w:rsidRDefault="004B79ED">
      <w:pPr>
        <w:spacing w:line="360" w:lineRule="exact"/>
        <w:ind w:right="227"/>
        <w:rPr>
          <w:rFonts w:ascii="Arial" w:hAnsi="Arial" w:cs="Arial"/>
          <w:color w:val="333333"/>
          <w:szCs w:val="21"/>
          <w:shd w:val="clear" w:color="auto" w:fill="F7F8FA"/>
          <w:lang w:val="hu-HU"/>
        </w:rPr>
      </w:pPr>
      <w:r w:rsidRPr="00AE2F39">
        <w:rPr>
          <w:noProof/>
          <w:lang w:val="hu-HU" w:eastAsia="hu-HU"/>
        </w:rPr>
        <w:drawing>
          <wp:anchor distT="0" distB="0" distL="114300" distR="114300" simplePos="0" relativeHeight="251655168" behindDoc="1" locked="0" layoutInCell="1" allowOverlap="1" wp14:anchorId="04BAEDFC" wp14:editId="12487FFE">
            <wp:simplePos x="0" y="0"/>
            <wp:positionH relativeFrom="column">
              <wp:posOffset>1975485</wp:posOffset>
            </wp:positionH>
            <wp:positionV relativeFrom="paragraph">
              <wp:posOffset>59055</wp:posOffset>
            </wp:positionV>
            <wp:extent cx="1299210" cy="1035050"/>
            <wp:effectExtent l="9525" t="9525" r="0" b="3175"/>
            <wp:wrapThrough wrapText="bothSides">
              <wp:wrapPolygon edited="0">
                <wp:start x="-158" y="-199"/>
                <wp:lineTo x="-158" y="21269"/>
                <wp:lineTo x="21378" y="21269"/>
                <wp:lineTo x="21378" y="-199"/>
                <wp:lineTo x="-158" y="-199"/>
              </wp:wrapPolygon>
            </wp:wrapThrough>
            <wp:docPr id="21" name="图片 21" descr="1634872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634872937(1)"/>
                    <pic:cNvPicPr>
                      <a:picLocks noChangeAspect="1"/>
                    </pic:cNvPicPr>
                  </pic:nvPicPr>
                  <pic:blipFill>
                    <a:blip r:embed="rId40" cstate="print"/>
                    <a:stretch>
                      <a:fillRect/>
                    </a:stretch>
                  </pic:blipFill>
                  <pic:spPr>
                    <a:xfrm>
                      <a:off x="0" y="0"/>
                      <a:ext cx="1299210" cy="1035050"/>
                    </a:xfrm>
                    <a:prstGeom prst="rect">
                      <a:avLst/>
                    </a:prstGeom>
                    <a:ln>
                      <a:solidFill>
                        <a:schemeClr val="tx1"/>
                      </a:solidFill>
                    </a:ln>
                  </pic:spPr>
                </pic:pic>
              </a:graphicData>
            </a:graphic>
          </wp:anchor>
        </w:drawing>
      </w:r>
      <w:r w:rsidRPr="00AE2F39">
        <w:rPr>
          <w:noProof/>
          <w:lang w:val="hu-HU" w:eastAsia="hu-HU"/>
        </w:rPr>
        <w:drawing>
          <wp:anchor distT="0" distB="0" distL="114300" distR="114300" simplePos="0" relativeHeight="251654144" behindDoc="1" locked="0" layoutInCell="1" allowOverlap="1" wp14:anchorId="0262E388" wp14:editId="26BF8AFC">
            <wp:simplePos x="0" y="0"/>
            <wp:positionH relativeFrom="column">
              <wp:posOffset>347345</wp:posOffset>
            </wp:positionH>
            <wp:positionV relativeFrom="paragraph">
              <wp:posOffset>74930</wp:posOffset>
            </wp:positionV>
            <wp:extent cx="1380490" cy="1042035"/>
            <wp:effectExtent l="9525" t="9525" r="19685" b="15240"/>
            <wp:wrapThrough wrapText="bothSides">
              <wp:wrapPolygon edited="0">
                <wp:start x="-149" y="-197"/>
                <wp:lineTo x="-149" y="21521"/>
                <wp:lineTo x="21312" y="21521"/>
                <wp:lineTo x="21312" y="-197"/>
                <wp:lineTo x="-149" y="-197"/>
              </wp:wrapPolygon>
            </wp:wrapThrough>
            <wp:docPr id="9" name="图片 9" descr="16348729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34872953(1)"/>
                    <pic:cNvPicPr>
                      <a:picLocks noChangeAspect="1"/>
                    </pic:cNvPicPr>
                  </pic:nvPicPr>
                  <pic:blipFill>
                    <a:blip r:embed="rId41" cstate="print"/>
                    <a:stretch>
                      <a:fillRect/>
                    </a:stretch>
                  </pic:blipFill>
                  <pic:spPr>
                    <a:xfrm>
                      <a:off x="0" y="0"/>
                      <a:ext cx="1380490" cy="1042035"/>
                    </a:xfrm>
                    <a:prstGeom prst="rect">
                      <a:avLst/>
                    </a:prstGeom>
                    <a:ln>
                      <a:solidFill>
                        <a:schemeClr val="tx1"/>
                      </a:solidFill>
                    </a:ln>
                  </pic:spPr>
                </pic:pic>
              </a:graphicData>
            </a:graphic>
          </wp:anchor>
        </w:drawing>
      </w:r>
    </w:p>
    <w:p w14:paraId="755E2577" w14:textId="77777777" w:rsidR="00D46A23" w:rsidRPr="00AE2F39" w:rsidRDefault="00D46A23">
      <w:pPr>
        <w:spacing w:line="360" w:lineRule="exact"/>
        <w:ind w:right="227"/>
        <w:rPr>
          <w:rFonts w:ascii="Arial" w:hAnsi="Arial" w:cs="Arial"/>
          <w:color w:val="333333"/>
          <w:szCs w:val="21"/>
          <w:shd w:val="clear" w:color="auto" w:fill="F7F8FA"/>
          <w:lang w:val="hu-HU"/>
        </w:rPr>
      </w:pPr>
    </w:p>
    <w:p w14:paraId="37D03B7E" w14:textId="77777777" w:rsidR="00D46A23" w:rsidRPr="00AE2F39" w:rsidRDefault="00D46A23">
      <w:pPr>
        <w:spacing w:line="360" w:lineRule="exact"/>
        <w:ind w:right="227"/>
        <w:rPr>
          <w:rFonts w:ascii="Arial" w:hAnsi="Arial" w:cs="Arial"/>
          <w:szCs w:val="21"/>
          <w:lang w:val="hu-HU"/>
        </w:rPr>
      </w:pPr>
    </w:p>
    <w:p w14:paraId="4A8734F4" w14:textId="77777777" w:rsidR="00D46A23" w:rsidRPr="00AE2F39" w:rsidRDefault="004B79ED">
      <w:pPr>
        <w:numPr>
          <w:ilvl w:val="0"/>
          <w:numId w:val="9"/>
        </w:numPr>
        <w:spacing w:line="360" w:lineRule="exact"/>
        <w:ind w:right="227"/>
        <w:rPr>
          <w:rFonts w:ascii="Arial" w:hAnsi="Arial" w:cs="Arial"/>
          <w:szCs w:val="21"/>
          <w:lang w:val="hu-HU"/>
        </w:rPr>
      </w:pPr>
      <w:r w:rsidRPr="00AE2F39">
        <w:rPr>
          <w:szCs w:val="21"/>
          <w:lang w:val="hu-HU"/>
        </w:rPr>
        <w:t>Povrch stlačenej kávovej usadeniny je cca. Mala by byť 3 mm od okraja filtračného koša. Príliš veľa alebo málo mletej kávy ovplyvní extrakčný tlak a účinok kávy, preto znížte alebo zvýšte množstvo mletej kávy;</w:t>
      </w:r>
    </w:p>
    <w:p w14:paraId="400748DC" w14:textId="77777777" w:rsidR="00D46A23" w:rsidRPr="00AE2F39" w:rsidRDefault="004B79ED">
      <w:pPr>
        <w:spacing w:line="360" w:lineRule="exact"/>
        <w:ind w:right="227"/>
        <w:rPr>
          <w:rFonts w:ascii="Arial" w:hAnsi="Arial" w:cs="Arial"/>
          <w:szCs w:val="21"/>
          <w:lang w:val="hu-HU"/>
        </w:rPr>
      </w:pPr>
      <w:r w:rsidRPr="00AE2F39">
        <w:rPr>
          <w:noProof/>
          <w:lang w:val="hu-HU" w:eastAsia="hu-HU"/>
        </w:rPr>
        <w:drawing>
          <wp:anchor distT="0" distB="0" distL="114300" distR="114300" simplePos="0" relativeHeight="251656192" behindDoc="1" locked="0" layoutInCell="1" allowOverlap="1" wp14:anchorId="1D43B055" wp14:editId="48D05BA2">
            <wp:simplePos x="0" y="0"/>
            <wp:positionH relativeFrom="column">
              <wp:posOffset>875665</wp:posOffset>
            </wp:positionH>
            <wp:positionV relativeFrom="paragraph">
              <wp:posOffset>90805</wp:posOffset>
            </wp:positionV>
            <wp:extent cx="2366010" cy="1186815"/>
            <wp:effectExtent l="9525" t="9525" r="24765" b="22860"/>
            <wp:wrapThrough wrapText="bothSides">
              <wp:wrapPolygon edited="0">
                <wp:start x="-87" y="-173"/>
                <wp:lineTo x="-87" y="21323"/>
                <wp:lineTo x="21478" y="21323"/>
                <wp:lineTo x="21478" y="-173"/>
                <wp:lineTo x="-87" y="-173"/>
              </wp:wrapPolygon>
            </wp:wrapThrough>
            <wp:docPr id="24" name="图片 24" descr="1634825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634825972(1)"/>
                    <pic:cNvPicPr>
                      <a:picLocks noChangeAspect="1"/>
                    </pic:cNvPicPr>
                  </pic:nvPicPr>
                  <pic:blipFill>
                    <a:blip r:embed="rId42" cstate="print"/>
                    <a:stretch>
                      <a:fillRect/>
                    </a:stretch>
                  </pic:blipFill>
                  <pic:spPr>
                    <a:xfrm>
                      <a:off x="0" y="0"/>
                      <a:ext cx="2366010" cy="1186815"/>
                    </a:xfrm>
                    <a:prstGeom prst="rect">
                      <a:avLst/>
                    </a:prstGeom>
                    <a:ln>
                      <a:solidFill>
                        <a:schemeClr val="tx1"/>
                      </a:solidFill>
                    </a:ln>
                  </pic:spPr>
                </pic:pic>
              </a:graphicData>
            </a:graphic>
          </wp:anchor>
        </w:drawing>
      </w:r>
    </w:p>
    <w:p w14:paraId="7283000D" w14:textId="77777777" w:rsidR="00D46A23" w:rsidRPr="00AE2F39" w:rsidRDefault="00D46A23">
      <w:pPr>
        <w:spacing w:line="360" w:lineRule="exact"/>
        <w:ind w:right="227"/>
        <w:rPr>
          <w:rFonts w:ascii="Arial" w:hAnsi="Arial" w:cs="Arial"/>
          <w:szCs w:val="21"/>
          <w:lang w:val="hu-HU"/>
        </w:rPr>
      </w:pPr>
    </w:p>
    <w:p w14:paraId="26A5F4A6" w14:textId="77777777" w:rsidR="00D46A23" w:rsidRPr="00AE2F39" w:rsidRDefault="00D46A23">
      <w:pPr>
        <w:spacing w:line="360" w:lineRule="exact"/>
        <w:ind w:right="227"/>
        <w:rPr>
          <w:rFonts w:ascii="Arial" w:hAnsi="Arial" w:cs="Arial"/>
          <w:szCs w:val="21"/>
          <w:lang w:val="hu-HU"/>
        </w:rPr>
      </w:pPr>
    </w:p>
    <w:p w14:paraId="47A75CF2" w14:textId="77777777" w:rsidR="00D46A23" w:rsidRPr="00AE2F39" w:rsidRDefault="004B79ED">
      <w:pPr>
        <w:spacing w:line="360" w:lineRule="exact"/>
        <w:ind w:right="227"/>
        <w:rPr>
          <w:rFonts w:ascii="Arial" w:hAnsi="Arial" w:cs="Arial"/>
          <w:szCs w:val="21"/>
          <w:lang w:val="hu-HU"/>
        </w:rPr>
      </w:pPr>
      <w:r w:rsidRPr="00AE2F39">
        <w:rPr>
          <w:rFonts w:ascii="Arial" w:hAnsi="Arial" w:cs="Arial"/>
          <w:szCs w:val="21"/>
          <w:lang w:val="hu-HU"/>
        </w:rPr>
        <w:t xml:space="preserve"> </w:t>
      </w:r>
    </w:p>
    <w:p w14:paraId="7AA5852E" w14:textId="77777777" w:rsidR="00D46A23" w:rsidRPr="00AE2F39" w:rsidRDefault="00D46A23">
      <w:pPr>
        <w:spacing w:line="360" w:lineRule="exact"/>
        <w:ind w:right="227"/>
        <w:rPr>
          <w:rFonts w:ascii="Arial" w:hAnsi="Arial" w:cs="Arial"/>
          <w:szCs w:val="21"/>
          <w:lang w:val="hu-HU"/>
        </w:rPr>
      </w:pPr>
    </w:p>
    <w:p w14:paraId="3AF32AAD" w14:textId="77777777" w:rsidR="00D46A23" w:rsidRPr="00AE2F39" w:rsidRDefault="00D46A23">
      <w:pPr>
        <w:spacing w:line="360" w:lineRule="exact"/>
        <w:ind w:right="227"/>
        <w:rPr>
          <w:rFonts w:ascii="Arial" w:hAnsi="Arial" w:cs="Arial"/>
          <w:szCs w:val="21"/>
          <w:lang w:val="hu-HU"/>
        </w:rPr>
      </w:pPr>
    </w:p>
    <w:p w14:paraId="1DB8F728" w14:textId="77777777" w:rsidR="008F44B1" w:rsidRPr="008F44B1" w:rsidRDefault="008D5DF1" w:rsidP="008F44B1">
      <w:pPr>
        <w:numPr>
          <w:ilvl w:val="0"/>
          <w:numId w:val="9"/>
        </w:numPr>
        <w:spacing w:line="360" w:lineRule="exact"/>
        <w:ind w:right="227"/>
        <w:rPr>
          <w:rFonts w:ascii="Arial" w:hAnsi="Arial" w:cs="Arial"/>
          <w:szCs w:val="21"/>
          <w:lang w:val="hu-HU"/>
        </w:rPr>
      </w:pPr>
      <w:r w:rsidRPr="008F44B1">
        <w:rPr>
          <w:szCs w:val="21"/>
          <w:lang w:val="hu-HU"/>
        </w:rPr>
        <w:t>Čas prípravy kávy: podľa časového nastavenia stroja;</w:t>
      </w:r>
    </w:p>
    <w:p w14:paraId="5BEE77DF" w14:textId="77777777" w:rsidR="00D46A23" w:rsidRPr="008F44B1" w:rsidRDefault="00BB2CFA" w:rsidP="008F44B1">
      <w:pPr>
        <w:numPr>
          <w:ilvl w:val="0"/>
          <w:numId w:val="9"/>
        </w:numPr>
        <w:spacing w:line="360" w:lineRule="exact"/>
        <w:ind w:right="227"/>
        <w:rPr>
          <w:rFonts w:ascii="Arial" w:hAnsi="Arial" w:cs="Arial"/>
          <w:szCs w:val="21"/>
          <w:lang w:val="hu-HU"/>
        </w:rPr>
      </w:pPr>
      <w:r w:rsidRPr="008F44B1">
        <w:rPr>
          <w:szCs w:val="21"/>
          <w:lang w:val="hu-HU"/>
        </w:rPr>
        <w:t>Šálka ​​kávy: 25-35 g; dvojitá šálka kávy: 40-60 g.</w:t>
      </w:r>
    </w:p>
    <w:p w14:paraId="667984A5" w14:textId="77777777" w:rsidR="00D46A23" w:rsidRPr="00AE2F39" w:rsidRDefault="00D46A23">
      <w:pPr>
        <w:spacing w:line="360" w:lineRule="exact"/>
        <w:ind w:right="227"/>
        <w:rPr>
          <w:rFonts w:ascii="Arial" w:hAnsi="Arial" w:cs="Arial"/>
          <w:szCs w:val="21"/>
          <w:lang w:val="hu-HU"/>
        </w:rPr>
      </w:pPr>
    </w:p>
    <w:p w14:paraId="5EE29797" w14:textId="77777777" w:rsidR="00D46A23" w:rsidRPr="00AE2F39" w:rsidRDefault="008F44B1">
      <w:pPr>
        <w:spacing w:line="360" w:lineRule="exact"/>
        <w:rPr>
          <w:rFonts w:ascii="Arial" w:hAnsi="Arial" w:cs="Arial"/>
          <w:b/>
          <w:bCs/>
          <w:color w:val="000000"/>
          <w:sz w:val="28"/>
          <w:szCs w:val="28"/>
          <w:lang w:val="hu-HU"/>
        </w:rPr>
      </w:pPr>
      <w:r>
        <w:rPr>
          <w:b/>
          <w:color w:val="000000"/>
          <w:sz w:val="28"/>
          <w:szCs w:val="28"/>
          <w:lang w:val="hu-HU"/>
        </w:rPr>
        <w:t>D. PRÍPRAVA CAPPUCCINA</w:t>
      </w:r>
    </w:p>
    <w:p w14:paraId="35DE5A0B" w14:textId="77777777" w:rsidR="00441730" w:rsidRPr="00AE2F39" w:rsidRDefault="00441730" w:rsidP="00441730">
      <w:pPr>
        <w:spacing w:line="360" w:lineRule="exact"/>
        <w:rPr>
          <w:color w:val="000000"/>
          <w:szCs w:val="21"/>
          <w:lang w:val="hu-HU"/>
        </w:rPr>
      </w:pPr>
      <w:r w:rsidRPr="00AE2F39">
        <w:rPr>
          <w:color w:val="000000"/>
          <w:szCs w:val="21"/>
          <w:lang w:val="hu-HU"/>
        </w:rPr>
        <w:t>1.</w:t>
      </w:r>
      <w:r w:rsidRPr="00AE2F39">
        <w:rPr>
          <w:color w:val="000000"/>
          <w:szCs w:val="21"/>
          <w:lang w:val="hu-HU"/>
        </w:rPr>
        <w:tab/>
        <w:t>Najprv si pripravte espresso v šálke správnej veľkosti.</w:t>
      </w:r>
    </w:p>
    <w:p w14:paraId="2E3117D6" w14:textId="77777777" w:rsidR="00441730" w:rsidRPr="00AE2F39" w:rsidRDefault="00441730" w:rsidP="00441730">
      <w:pPr>
        <w:spacing w:line="360" w:lineRule="exact"/>
        <w:rPr>
          <w:color w:val="000000"/>
          <w:szCs w:val="21"/>
          <w:lang w:val="hu-HU"/>
        </w:rPr>
      </w:pPr>
      <w:r w:rsidRPr="00AE2F39">
        <w:rPr>
          <w:color w:val="000000"/>
          <w:szCs w:val="21"/>
          <w:lang w:val="hu-HU"/>
        </w:rPr>
        <w:t>2.</w:t>
      </w:r>
      <w:r w:rsidRPr="00AE2F39">
        <w:rPr>
          <w:color w:val="000000"/>
          <w:szCs w:val="21"/>
          <w:lang w:val="hu-HU"/>
        </w:rPr>
        <w:tab/>
        <w:t>Používajte studené, chladené mlieko, najlepšie s najmenej 2,8 % tuku a s čo najvyšším obsahom bielkovín.</w:t>
      </w:r>
    </w:p>
    <w:p w14:paraId="2C6C3D4B" w14:textId="77777777" w:rsidR="00441730" w:rsidRPr="00AE2F39" w:rsidRDefault="00441730" w:rsidP="00441730">
      <w:pPr>
        <w:spacing w:line="360" w:lineRule="exact"/>
        <w:rPr>
          <w:b/>
          <w:color w:val="FF0000"/>
          <w:szCs w:val="21"/>
          <w:lang w:val="hu-HU"/>
        </w:rPr>
      </w:pPr>
      <w:r w:rsidRPr="00AE2F39">
        <w:rPr>
          <w:b/>
          <w:color w:val="FF0000"/>
          <w:szCs w:val="21"/>
          <w:lang w:val="hu-HU"/>
        </w:rPr>
        <w:t>Poznámka: Pri výbere veľkosti pohára sa odporúča, aby bol priemer pohára aspoň 70±5 mm. Keď sa objem mlieka počas naparovania zvyšuje, uistite sa, že okraj šálky je dostatočne vysoký.</w:t>
      </w:r>
    </w:p>
    <w:p w14:paraId="4F7823D6" w14:textId="77777777" w:rsidR="00441730" w:rsidRPr="00AE2F39" w:rsidRDefault="00441730" w:rsidP="00441730">
      <w:pPr>
        <w:spacing w:line="360" w:lineRule="exact"/>
        <w:rPr>
          <w:color w:val="000000"/>
          <w:szCs w:val="21"/>
          <w:lang w:val="hu-HU"/>
        </w:rPr>
      </w:pPr>
      <w:r w:rsidRPr="00AE2F39">
        <w:rPr>
          <w:color w:val="000000"/>
          <w:szCs w:val="21"/>
          <w:lang w:val="hu-HU"/>
        </w:rPr>
        <w:t>3.</w:t>
      </w:r>
      <w:r w:rsidRPr="00AE2F39">
        <w:rPr>
          <w:color w:val="000000"/>
          <w:szCs w:val="21"/>
          <w:lang w:val="hu-HU"/>
        </w:rPr>
        <w:tab/>
        <w:t>Stlačte tlačidlo pary a počkajte, kým bude stroj pripravený na paru. Kontrolka pary a displej budú blikať. Počkajte, kým sa parná lampa nerozsvieti</w:t>
      </w:r>
      <w:r w:rsidR="00032FA4" w:rsidRPr="00AE2F39">
        <w:rPr>
          <w:color w:val="000000"/>
          <w:szCs w:val="21"/>
          <w:lang w:val="hu-HU"/>
        </w:rPr>
        <w:t>nezačne sa automaticky rozsvecovať. Funkcia pary je teraz pripravená na použitie.</w:t>
      </w:r>
    </w:p>
    <w:p w14:paraId="4F03AE6B" w14:textId="77777777" w:rsidR="00441730" w:rsidRPr="00AE2F39" w:rsidRDefault="00441730" w:rsidP="00441730">
      <w:pPr>
        <w:spacing w:line="360" w:lineRule="exact"/>
        <w:rPr>
          <w:color w:val="000000"/>
          <w:szCs w:val="21"/>
          <w:lang w:val="hu-HU"/>
        </w:rPr>
      </w:pPr>
      <w:r w:rsidRPr="00AE2F39">
        <w:rPr>
          <w:color w:val="000000"/>
          <w:szCs w:val="21"/>
          <w:lang w:val="hu-HU"/>
        </w:rPr>
        <w:t>4.</w:t>
      </w:r>
      <w:r w:rsidRPr="00AE2F39">
        <w:rPr>
          <w:color w:val="000000"/>
          <w:szCs w:val="21"/>
          <w:lang w:val="hu-HU"/>
        </w:rPr>
        <w:tab/>
        <w:t>Umiestnite to</w:t>
      </w:r>
      <w:r w:rsidR="000D3F64" w:rsidRPr="00AE2F39">
        <w:rPr>
          <w:color w:val="000000"/>
          <w:szCs w:val="21"/>
          <w:lang w:val="hu-HU"/>
        </w:rPr>
        <w:t xml:space="preserve">n výtokom mlieka z nehrdzavejúcej ocele pod parnou trubicou otočte gombík na naparovanie proti smeru hodinových ručičiek do maximálnej polohy, </w:t>
      </w:r>
      <w:r w:rsidR="000D3F64" w:rsidRPr="00AE2F39">
        <w:rPr>
          <w:color w:val="000000"/>
          <w:szCs w:val="21"/>
          <w:lang w:val="hu-HU"/>
        </w:rPr>
        <w:lastRenderedPageBreak/>
        <w:t>nechajte trochu vody do parnej trubice a potom otočte</w:t>
      </w:r>
      <w:r w:rsidR="000D3F64" w:rsidRPr="00AE2F39">
        <w:rPr>
          <w:lang w:val="hu-HU"/>
        </w:rPr>
        <w:t>ďaleko od naparovania</w:t>
      </w:r>
      <w:r w:rsidR="000D3F64" w:rsidRPr="00AE2F39">
        <w:rPr>
          <w:color w:val="000000"/>
          <w:szCs w:val="21"/>
          <w:lang w:val="hu-HU"/>
        </w:rPr>
        <w:t>tlačidlo v smere hodinových ručičiek na vypnutie pary po jej výstupe.</w:t>
      </w:r>
    </w:p>
    <w:p w14:paraId="5B472B5E" w14:textId="77777777" w:rsidR="001111A4" w:rsidRPr="00AE2F39" w:rsidRDefault="001111A4" w:rsidP="00441730">
      <w:pPr>
        <w:spacing w:line="360" w:lineRule="exact"/>
        <w:rPr>
          <w:szCs w:val="21"/>
          <w:lang w:val="hu-HU"/>
        </w:rPr>
      </w:pPr>
      <w:r w:rsidRPr="00AE2F39">
        <w:rPr>
          <w:color w:val="000000"/>
          <w:szCs w:val="21"/>
          <w:lang w:val="hu-HU"/>
        </w:rPr>
        <w:t>5.</w:t>
      </w:r>
      <w:r w:rsidRPr="00AE2F39">
        <w:rPr>
          <w:szCs w:val="21"/>
          <w:lang w:val="hu-HU"/>
        </w:rPr>
        <w:t>Vložte parnú trubicu do naparovača tak, aby bol koniec trubice pokrytý mliekom.</w:t>
      </w:r>
    </w:p>
    <w:p w14:paraId="54578F96" w14:textId="77777777" w:rsidR="00441730" w:rsidRPr="00AE2F39" w:rsidRDefault="001111A4" w:rsidP="00441730">
      <w:pPr>
        <w:spacing w:line="360" w:lineRule="exact"/>
        <w:rPr>
          <w:szCs w:val="21"/>
          <w:lang w:val="hu-HU"/>
        </w:rPr>
      </w:pPr>
      <w:r w:rsidRPr="00AE2F39">
        <w:rPr>
          <w:szCs w:val="21"/>
          <w:lang w:val="hu-HU"/>
        </w:rPr>
        <w:t>6</w:t>
      </w:r>
      <w:r w:rsidR="00441730" w:rsidRPr="00AE2F39">
        <w:rPr>
          <w:color w:val="000000"/>
          <w:szCs w:val="21"/>
          <w:lang w:val="hu-HU"/>
        </w:rPr>
        <w:t>.</w:t>
      </w:r>
      <w:r w:rsidR="00441730" w:rsidRPr="00AE2F39">
        <w:rPr>
          <w:color w:val="000000"/>
          <w:szCs w:val="21"/>
          <w:lang w:val="hu-HU"/>
        </w:rPr>
        <w:tab/>
        <w:t>Otvorte páčku pary na požadovanú intenzitu pary.</w:t>
      </w:r>
    </w:p>
    <w:p w14:paraId="3E2C508C" w14:textId="77777777" w:rsidR="00441730" w:rsidRPr="00AE2F39" w:rsidRDefault="001111A4" w:rsidP="00441730">
      <w:pPr>
        <w:spacing w:line="360" w:lineRule="exact"/>
        <w:rPr>
          <w:color w:val="000000"/>
          <w:szCs w:val="21"/>
          <w:lang w:val="hu-HU"/>
        </w:rPr>
      </w:pPr>
      <w:r w:rsidRPr="00AE2F39">
        <w:rPr>
          <w:color w:val="000000"/>
          <w:szCs w:val="21"/>
          <w:lang w:val="hu-HU"/>
        </w:rPr>
        <w:t>7.</w:t>
      </w:r>
      <w:r w:rsidR="00441730" w:rsidRPr="00AE2F39">
        <w:rPr>
          <w:color w:val="000000"/>
          <w:szCs w:val="21"/>
          <w:lang w:val="hu-HU"/>
        </w:rPr>
        <w:tab/>
        <w:t>Keď dosiahnete požadovaný výsledok, zatvorte páku pary a vyberte naparovač. Potom môžete naparené mlieko zaliať e</w:t>
      </w:r>
      <w:r w:rsidR="00D62000" w:rsidRPr="00AE2F39">
        <w:rPr>
          <w:color w:val="000000"/>
          <w:szCs w:val="21"/>
          <w:lang w:val="hu-HU"/>
        </w:rPr>
        <w:t>na čerstvo pripravené espresso.</w:t>
      </w:r>
    </w:p>
    <w:p w14:paraId="451AE9A5" w14:textId="77777777" w:rsidR="00D46A23" w:rsidRPr="00AE2F39" w:rsidRDefault="004B79ED">
      <w:pPr>
        <w:spacing w:line="360" w:lineRule="exact"/>
        <w:rPr>
          <w:rFonts w:ascii="Arial" w:hAnsi="Arial" w:cs="Arial"/>
          <w:b/>
          <w:color w:val="FF0000"/>
          <w:szCs w:val="21"/>
          <w:lang w:val="hu-HU"/>
        </w:rPr>
      </w:pPr>
      <w:r w:rsidRPr="00AE2F39">
        <w:rPr>
          <w:b/>
          <w:color w:val="FF0000"/>
          <w:szCs w:val="21"/>
          <w:lang w:val="hu-HU"/>
        </w:rPr>
        <w:t>Poznámka: V tomto prípade sa oplatí ihneď vyfúknuť trochu pary a vyčistiť vonkajšiu stranu parného ramena od zvyškov mlieka, aby sa mliečna pena netvorila na stene parnej rúrky. Vždy dávajte pozor, aby ste sa nedotkli alebo nezavadzali páčke pary, pretože by to mohlo viesť k popáleniu.</w:t>
      </w:r>
    </w:p>
    <w:p w14:paraId="3482302A" w14:textId="77777777" w:rsidR="00D46A23" w:rsidRPr="00AE2F39" w:rsidRDefault="00D46A23">
      <w:pPr>
        <w:spacing w:line="360" w:lineRule="exact"/>
        <w:rPr>
          <w:rFonts w:ascii="Arial" w:hAnsi="Arial" w:cs="Arial"/>
          <w:b/>
          <w:color w:val="000000"/>
          <w:sz w:val="28"/>
          <w:szCs w:val="28"/>
          <w:lang w:val="hu-HU"/>
        </w:rPr>
      </w:pPr>
    </w:p>
    <w:p w14:paraId="017E9134" w14:textId="77777777" w:rsidR="00326C1C" w:rsidRPr="00AE2F39" w:rsidRDefault="002A578C" w:rsidP="00326C1C">
      <w:pPr>
        <w:spacing w:line="360" w:lineRule="exact"/>
        <w:rPr>
          <w:b/>
          <w:color w:val="000000"/>
          <w:szCs w:val="21"/>
          <w:lang w:val="hu-HU"/>
        </w:rPr>
      </w:pPr>
      <w:r>
        <w:rPr>
          <w:b/>
          <w:color w:val="000000"/>
          <w:sz w:val="28"/>
          <w:szCs w:val="28"/>
          <w:lang w:val="hu-HU"/>
        </w:rPr>
        <w:t>E.</w:t>
      </w:r>
      <w:r w:rsidR="00326C1C" w:rsidRPr="00AE2F39">
        <w:rPr>
          <w:b/>
          <w:color w:val="000000"/>
          <w:szCs w:val="21"/>
          <w:lang w:val="hu-HU"/>
        </w:rPr>
        <w:t xml:space="preserve"> </w:t>
      </w:r>
      <w:r w:rsidR="00326C1C" w:rsidRPr="00AE2F39">
        <w:rPr>
          <w:b/>
          <w:color w:val="000000"/>
          <w:sz w:val="28"/>
          <w:szCs w:val="28"/>
          <w:lang w:val="hu-HU"/>
        </w:rPr>
        <w:t>VÝROBA TEPLEJ VODY</w:t>
      </w:r>
    </w:p>
    <w:p w14:paraId="6F95387A" w14:textId="77777777" w:rsidR="00326C1C" w:rsidRPr="00AE2F39" w:rsidRDefault="00326C1C" w:rsidP="00326C1C">
      <w:pPr>
        <w:spacing w:line="360" w:lineRule="exact"/>
        <w:rPr>
          <w:color w:val="000000"/>
          <w:szCs w:val="21"/>
          <w:lang w:val="hu-HU"/>
        </w:rPr>
      </w:pPr>
      <w:r w:rsidRPr="00AE2F39">
        <w:rPr>
          <w:color w:val="000000"/>
          <w:szCs w:val="21"/>
          <w:lang w:val="hu-HU"/>
        </w:rPr>
        <w:t>1. Umiestnite nádobu pod výstup horúcej vody;</w:t>
      </w:r>
    </w:p>
    <w:p w14:paraId="4AA49030" w14:textId="77777777" w:rsidR="00003B43" w:rsidRPr="00AE2F39" w:rsidRDefault="00326C1C" w:rsidP="00003B43">
      <w:pPr>
        <w:spacing w:line="360" w:lineRule="exact"/>
        <w:ind w:left="315" w:hangingChars="150" w:hanging="315"/>
        <w:rPr>
          <w:color w:val="000000"/>
          <w:szCs w:val="21"/>
          <w:lang w:val="hu-HU"/>
        </w:rPr>
      </w:pPr>
      <w:r w:rsidRPr="00AE2F39">
        <w:rPr>
          <w:color w:val="000000"/>
          <w:szCs w:val="21"/>
          <w:lang w:val="hu-HU"/>
        </w:rPr>
        <w:t>2. Keď sa rozsvietia tlačidlá na prípravu kávy, otvorte tlačidlo pary, otočte ho do maximálnej polohy a horúca voda okamžite začne vytekať z horúceho potrubia; Počas prípravy horúcej vody bliká kontrolka prípravy jednorazovej kávy;</w:t>
      </w:r>
    </w:p>
    <w:p w14:paraId="263C6E29" w14:textId="77777777" w:rsidR="002237B8" w:rsidRPr="00AE2F39" w:rsidRDefault="002237B8" w:rsidP="002237B8">
      <w:pPr>
        <w:spacing w:line="360" w:lineRule="exact"/>
        <w:rPr>
          <w:rFonts w:ascii="Arial" w:hAnsi="Arial" w:cs="Arial"/>
          <w:szCs w:val="21"/>
          <w:lang w:val="hu-HU"/>
        </w:rPr>
      </w:pPr>
      <w:r w:rsidRPr="00AE2F39">
        <w:rPr>
          <w:color w:val="000000"/>
          <w:szCs w:val="21"/>
          <w:lang w:val="hu-HU"/>
        </w:rPr>
        <w:t>3.</w:t>
      </w:r>
      <w:r w:rsidRPr="00AE2F39">
        <w:rPr>
          <w:szCs w:val="21"/>
          <w:lang w:val="hu-HU"/>
        </w:rPr>
        <w:t>Keď horúca voda</w:t>
      </w:r>
      <w:r w:rsidRPr="00AE2F39">
        <w:rPr>
          <w:color w:val="000000"/>
          <w:szCs w:val="21"/>
          <w:lang w:val="hu-HU"/>
        </w:rPr>
        <w:t>dosiahne požadované množstvo, otočte „gombík pary“ v smere hodinových ručičiek do polohy vypnutia, potom sa horúca voda zastaví.</w:t>
      </w:r>
    </w:p>
    <w:p w14:paraId="775AE3DF" w14:textId="77777777" w:rsidR="002237B8" w:rsidRPr="00AE2F39" w:rsidRDefault="002237B8" w:rsidP="002237B8">
      <w:pPr>
        <w:spacing w:line="360" w:lineRule="exact"/>
        <w:rPr>
          <w:rFonts w:ascii="Arial" w:hAnsi="Arial" w:cs="Arial"/>
          <w:b/>
          <w:bCs/>
          <w:szCs w:val="21"/>
          <w:lang w:val="hu-HU"/>
        </w:rPr>
      </w:pPr>
      <w:r w:rsidRPr="00AE2F39">
        <w:rPr>
          <w:b/>
          <w:bCs/>
          <w:szCs w:val="21"/>
          <w:lang w:val="hu-HU"/>
        </w:rPr>
        <w:t>Pripomienka: Funkciu horúcej vody možno použiť aj na rýchle vychladenie kávovaru.</w:t>
      </w:r>
    </w:p>
    <w:p w14:paraId="74E4DF10" w14:textId="77777777" w:rsidR="00326C1C" w:rsidRPr="002C3C3B" w:rsidRDefault="002237B8" w:rsidP="00326C1C">
      <w:pPr>
        <w:spacing w:line="360" w:lineRule="exact"/>
        <w:rPr>
          <w:rFonts w:ascii="Arial" w:hAnsi="Arial" w:cs="Arial"/>
          <w:b/>
          <w:color w:val="000000"/>
          <w:sz w:val="20"/>
          <w:lang w:val="hu-HU"/>
        </w:rPr>
      </w:pPr>
      <w:r w:rsidRPr="00AE2F39">
        <w:rPr>
          <w:b/>
          <w:color w:val="FF0000"/>
          <w:szCs w:val="21"/>
          <w:lang w:val="hu-HU"/>
        </w:rPr>
        <w:t>Poznámka: Počas používania dávajte pozor na horúce časti stroja. Predovšetkým výstup vody (filtračné rameno), tryska na horúcu vodu a parná trubica. Počas prevádzky zo žiadneho dôvodu neklaďte ruky na vyššie uvedené časti.</w:t>
      </w:r>
    </w:p>
    <w:p w14:paraId="0B4E6F2A" w14:textId="77777777" w:rsidR="00326C1C" w:rsidRPr="00AE2F39" w:rsidRDefault="002A578C" w:rsidP="00326C1C">
      <w:pPr>
        <w:spacing w:line="360" w:lineRule="exact"/>
        <w:rPr>
          <w:b/>
          <w:color w:val="000000"/>
          <w:sz w:val="28"/>
          <w:szCs w:val="28"/>
          <w:lang w:val="hu-HU"/>
        </w:rPr>
      </w:pPr>
      <w:r>
        <w:rPr>
          <w:b/>
          <w:color w:val="000000"/>
          <w:sz w:val="28"/>
          <w:szCs w:val="28"/>
          <w:lang w:val="hu-HU"/>
        </w:rPr>
        <w:t>F. OHRIEVANIE KVAPALINY POMOCOU PARNÉHO STROJA</w:t>
      </w:r>
    </w:p>
    <w:p w14:paraId="5B0B4598" w14:textId="77777777" w:rsidR="00326C1C" w:rsidRPr="00AE2F39" w:rsidRDefault="00326C1C" w:rsidP="00326C1C">
      <w:pPr>
        <w:spacing w:line="360" w:lineRule="exact"/>
        <w:rPr>
          <w:color w:val="000000"/>
          <w:szCs w:val="21"/>
          <w:lang w:val="hu-HU"/>
        </w:rPr>
      </w:pPr>
      <w:r w:rsidRPr="00AE2F39">
        <w:rPr>
          <w:color w:val="000000"/>
          <w:szCs w:val="21"/>
          <w:lang w:val="hu-HU"/>
        </w:rPr>
        <w:t>1. Použite nádobu z nehrdzavejúcej ocele, nalejte polovicu studenej tekutiny.</w:t>
      </w:r>
    </w:p>
    <w:p w14:paraId="5A79BFEB" w14:textId="77777777" w:rsidR="00326C1C" w:rsidRPr="00AE2F39" w:rsidRDefault="00730582" w:rsidP="00326C1C">
      <w:pPr>
        <w:spacing w:line="360" w:lineRule="exact"/>
        <w:rPr>
          <w:b/>
          <w:color w:val="FF0000"/>
          <w:szCs w:val="21"/>
          <w:lang w:val="hu-HU"/>
        </w:rPr>
      </w:pPr>
      <w:r w:rsidRPr="00AE2F39">
        <w:rPr>
          <w:b/>
          <w:color w:val="FF0000"/>
          <w:szCs w:val="21"/>
          <w:lang w:val="hu-HU"/>
        </w:rPr>
        <w:t>Poznámka: Priemer nádoby by nemal byť menší ako 70+/-5 mm. Keďže sa ohrieva parou, má sa zabrániť pretečeniu kvapaliny pri uvoľňovaní pary.</w:t>
      </w:r>
    </w:p>
    <w:p w14:paraId="0BC48333" w14:textId="77777777" w:rsidR="00326C1C" w:rsidRPr="00AE2F39" w:rsidRDefault="00326C1C" w:rsidP="00326C1C">
      <w:pPr>
        <w:spacing w:line="360" w:lineRule="exact"/>
        <w:rPr>
          <w:color w:val="000000"/>
          <w:szCs w:val="21"/>
          <w:lang w:val="hu-HU"/>
        </w:rPr>
      </w:pPr>
      <w:r w:rsidRPr="00AE2F39">
        <w:rPr>
          <w:color w:val="000000"/>
          <w:szCs w:val="21"/>
          <w:lang w:val="hu-HU"/>
        </w:rPr>
        <w:t xml:space="preserve">2. Stlačte tlačidlo pary a počkajte, kým bude prístroj pripravený na paru. Kontrolky možností prípravy kávy zhasnú, kontrolka pary začne blikať. Počkajte, kým sa </w:t>
      </w:r>
      <w:r w:rsidRPr="00AE2F39">
        <w:rPr>
          <w:color w:val="000000"/>
          <w:szCs w:val="21"/>
          <w:lang w:val="hu-HU"/>
        </w:rPr>
        <w:lastRenderedPageBreak/>
        <w:t>kontrolka pary neprerušovane rozsvieti, potom je funkcia pary pripravená na použitie.</w:t>
      </w:r>
    </w:p>
    <w:p w14:paraId="0CE9F36D" w14:textId="77777777" w:rsidR="00326C1C" w:rsidRPr="00AE2F39" w:rsidRDefault="00326C1C" w:rsidP="00326C1C">
      <w:pPr>
        <w:spacing w:line="360" w:lineRule="exact"/>
        <w:rPr>
          <w:color w:val="000000"/>
          <w:szCs w:val="21"/>
          <w:lang w:val="hu-HU"/>
        </w:rPr>
      </w:pPr>
      <w:r w:rsidRPr="00AE2F39">
        <w:rPr>
          <w:color w:val="000000"/>
          <w:szCs w:val="21"/>
          <w:lang w:val="hu-HU"/>
        </w:rPr>
        <w:t>3. Umiestnite parné rameno do kvapaliny, ktorá sa má ohrievať.</w:t>
      </w:r>
    </w:p>
    <w:p w14:paraId="062C6369" w14:textId="77777777" w:rsidR="00326C1C" w:rsidRPr="00AE2F39" w:rsidRDefault="00326C1C" w:rsidP="00326C1C">
      <w:pPr>
        <w:spacing w:line="360" w:lineRule="exact"/>
        <w:rPr>
          <w:color w:val="000000"/>
          <w:szCs w:val="21"/>
          <w:lang w:val="hu-HU"/>
        </w:rPr>
      </w:pPr>
      <w:r w:rsidRPr="00AE2F39">
        <w:rPr>
          <w:color w:val="000000"/>
          <w:szCs w:val="21"/>
          <w:lang w:val="hu-HU"/>
        </w:rPr>
        <w:t>4. Otvorte páku pary a začnite ohrievať kvapalinu.</w:t>
      </w:r>
    </w:p>
    <w:p w14:paraId="6FEE5935" w14:textId="77777777" w:rsidR="00326C1C" w:rsidRPr="00AE2F39" w:rsidRDefault="00326C1C" w:rsidP="00326C1C">
      <w:pPr>
        <w:spacing w:line="360" w:lineRule="exact"/>
        <w:rPr>
          <w:color w:val="000000"/>
          <w:szCs w:val="21"/>
          <w:lang w:val="hu-HU"/>
        </w:rPr>
      </w:pPr>
      <w:r w:rsidRPr="00AE2F39">
        <w:rPr>
          <w:color w:val="000000"/>
          <w:szCs w:val="21"/>
          <w:lang w:val="hu-HU"/>
        </w:rPr>
        <w:t>5. Po dosiahnutí správnej konzistencie a teploty zatvorte páku pary a vyberte naparovač/ohrievací hrniec.</w:t>
      </w:r>
    </w:p>
    <w:p w14:paraId="25E12A96" w14:textId="77777777" w:rsidR="00D46A23" w:rsidRPr="00AE2F39" w:rsidRDefault="004B79ED">
      <w:pPr>
        <w:spacing w:line="360" w:lineRule="exact"/>
        <w:rPr>
          <w:rFonts w:ascii="Arial" w:hAnsi="Arial" w:cs="Arial"/>
          <w:b/>
          <w:color w:val="FF0000"/>
          <w:szCs w:val="21"/>
          <w:lang w:val="hu-HU"/>
        </w:rPr>
      </w:pPr>
      <w:r w:rsidRPr="00AE2F39">
        <w:rPr>
          <w:b/>
          <w:color w:val="FF0000"/>
          <w:szCs w:val="21"/>
          <w:lang w:val="hu-HU"/>
        </w:rPr>
        <w:t>Poznámka: Oplatí sa ihneď vyfúknuť trochu pary a vyčistiť vonkajšiu stranu naparovacieho ramena od zvyškov mlieka, aby sa mliečna pena netvorila na stene parnej trubice vodný kameň. Vždy dávajte pozor, aby ste sa nedotkli alebo nezavadzali páčke pary, pretože by to mohlo viesť k popáleniu.</w:t>
      </w:r>
    </w:p>
    <w:p w14:paraId="4A2B785C" w14:textId="77777777" w:rsidR="00D46A23" w:rsidRPr="00AE2F39" w:rsidRDefault="00D46A23">
      <w:pPr>
        <w:spacing w:line="360" w:lineRule="auto"/>
        <w:rPr>
          <w:rFonts w:ascii="Arial" w:hAnsi="Arial" w:cs="Arial"/>
          <w:b/>
          <w:color w:val="000000"/>
          <w:sz w:val="28"/>
          <w:szCs w:val="28"/>
          <w:lang w:val="hu-HU"/>
        </w:rPr>
      </w:pPr>
    </w:p>
    <w:tbl>
      <w:tblPr>
        <w:tblW w:w="7540"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135"/>
        <w:gridCol w:w="1134"/>
        <w:gridCol w:w="992"/>
        <w:gridCol w:w="850"/>
        <w:gridCol w:w="851"/>
        <w:gridCol w:w="850"/>
        <w:gridCol w:w="813"/>
        <w:gridCol w:w="915"/>
      </w:tblGrid>
      <w:tr w:rsidR="00D46A23" w:rsidRPr="00AE2F39" w14:paraId="26BEB2B4" w14:textId="77777777" w:rsidTr="000E59D8">
        <w:trPr>
          <w:trHeight w:val="90"/>
          <w:jc w:val="center"/>
        </w:trPr>
        <w:tc>
          <w:tcPr>
            <w:tcW w:w="1135" w:type="dxa"/>
            <w:shd w:val="clear" w:color="auto" w:fill="4F81BD"/>
            <w:vAlign w:val="center"/>
          </w:tcPr>
          <w:p w14:paraId="00B54049" w14:textId="77777777" w:rsidR="00D46A23" w:rsidRPr="00AE2F39" w:rsidRDefault="00481233">
            <w:pPr>
              <w:rPr>
                <w:rFonts w:ascii="Arial" w:hAnsi="Arial" w:cs="Arial"/>
                <w:sz w:val="16"/>
                <w:szCs w:val="16"/>
                <w:lang w:val="hu-HU"/>
              </w:rPr>
            </w:pPr>
            <w:bookmarkStart w:id="4" w:name="OLE_LINK10"/>
            <w:r w:rsidRPr="00AE2F39">
              <w:rPr>
                <w:color w:val="333333"/>
                <w:sz w:val="16"/>
                <w:szCs w:val="16"/>
                <w:shd w:val="clear" w:color="auto" w:fill="FFFFFF"/>
                <w:lang w:val="hu-HU"/>
              </w:rPr>
              <w:t>Svetlo zapnutia</w:t>
            </w:r>
          </w:p>
        </w:tc>
        <w:tc>
          <w:tcPr>
            <w:tcW w:w="1134" w:type="dxa"/>
            <w:shd w:val="clear" w:color="auto" w:fill="4F81BD"/>
            <w:vAlign w:val="center"/>
          </w:tcPr>
          <w:p w14:paraId="446FE259" w14:textId="77777777" w:rsidR="00D46A23" w:rsidRPr="00AE2F39" w:rsidRDefault="004B79ED" w:rsidP="00F220A3">
            <w:pPr>
              <w:spacing w:line="280" w:lineRule="exact"/>
              <w:jc w:val="left"/>
              <w:rPr>
                <w:rFonts w:ascii="Arial" w:hAnsi="Arial" w:cs="Arial"/>
                <w:sz w:val="16"/>
                <w:szCs w:val="16"/>
                <w:lang w:val="hu-HU"/>
              </w:rPr>
            </w:pPr>
            <w:r w:rsidRPr="00AE2F39">
              <w:rPr>
                <w:sz w:val="16"/>
                <w:szCs w:val="16"/>
                <w:lang w:val="hu-HU"/>
              </w:rPr>
              <w:t>Kontrolka espresso kávy</w:t>
            </w:r>
          </w:p>
        </w:tc>
        <w:tc>
          <w:tcPr>
            <w:tcW w:w="992" w:type="dxa"/>
            <w:shd w:val="clear" w:color="auto" w:fill="4F81BD"/>
            <w:vAlign w:val="center"/>
          </w:tcPr>
          <w:p w14:paraId="134B4228" w14:textId="77777777" w:rsidR="00D46A23" w:rsidRPr="00AE2F39" w:rsidRDefault="004B79ED" w:rsidP="00F220A3">
            <w:pPr>
              <w:spacing w:line="280" w:lineRule="exact"/>
              <w:jc w:val="left"/>
              <w:rPr>
                <w:rFonts w:ascii="Arial" w:hAnsi="Arial" w:cs="Arial"/>
                <w:sz w:val="16"/>
                <w:szCs w:val="16"/>
                <w:lang w:val="hu-HU"/>
              </w:rPr>
            </w:pPr>
            <w:r w:rsidRPr="00AE2F39">
              <w:rPr>
                <w:sz w:val="16"/>
                <w:szCs w:val="16"/>
                <w:lang w:val="hu-HU"/>
              </w:rPr>
              <w:t>Kontrolka dvojitého espressa</w:t>
            </w:r>
          </w:p>
        </w:tc>
        <w:tc>
          <w:tcPr>
            <w:tcW w:w="850" w:type="dxa"/>
            <w:shd w:val="clear" w:color="auto" w:fill="4F81BD"/>
            <w:vAlign w:val="center"/>
          </w:tcPr>
          <w:p w14:paraId="4935C4F5" w14:textId="77777777" w:rsidR="000E59D8" w:rsidRPr="00AE2F39" w:rsidRDefault="000E59D8">
            <w:pPr>
              <w:spacing w:line="280" w:lineRule="exact"/>
              <w:jc w:val="left"/>
              <w:rPr>
                <w:sz w:val="16"/>
                <w:szCs w:val="16"/>
                <w:lang w:val="hu-HU"/>
              </w:rPr>
            </w:pPr>
            <w:r w:rsidRPr="00AE2F39">
              <w:rPr>
                <w:sz w:val="16"/>
                <w:szCs w:val="16"/>
                <w:lang w:val="hu-HU"/>
              </w:rPr>
              <w:t>Manuálna kontrolka kávy</w:t>
            </w:r>
          </w:p>
        </w:tc>
        <w:tc>
          <w:tcPr>
            <w:tcW w:w="851" w:type="dxa"/>
            <w:shd w:val="clear" w:color="auto" w:fill="4F81BD"/>
            <w:vAlign w:val="center"/>
          </w:tcPr>
          <w:p w14:paraId="2ED1CF56" w14:textId="77777777" w:rsidR="00D46A23" w:rsidRPr="00AE2F39" w:rsidRDefault="004B79ED">
            <w:pPr>
              <w:spacing w:line="280" w:lineRule="exact"/>
              <w:jc w:val="left"/>
              <w:rPr>
                <w:rFonts w:ascii="Arial" w:hAnsi="Arial" w:cs="Arial"/>
                <w:sz w:val="16"/>
                <w:szCs w:val="16"/>
                <w:lang w:val="hu-HU"/>
              </w:rPr>
            </w:pPr>
            <w:r w:rsidRPr="00AE2F39">
              <w:rPr>
                <w:sz w:val="16"/>
                <w:szCs w:val="16"/>
                <w:lang w:val="hu-HU"/>
              </w:rPr>
              <w:t>Kontrolka pary</w:t>
            </w:r>
          </w:p>
        </w:tc>
        <w:tc>
          <w:tcPr>
            <w:tcW w:w="850" w:type="dxa"/>
            <w:shd w:val="clear" w:color="auto" w:fill="4F81BD"/>
            <w:vAlign w:val="center"/>
          </w:tcPr>
          <w:p w14:paraId="420BD209" w14:textId="77777777" w:rsidR="00481233" w:rsidRPr="00AE2F39" w:rsidRDefault="000E59D8" w:rsidP="00481233">
            <w:pPr>
              <w:spacing w:line="280" w:lineRule="exact"/>
              <w:jc w:val="left"/>
              <w:rPr>
                <w:sz w:val="16"/>
                <w:szCs w:val="16"/>
                <w:lang w:val="hu-HU"/>
              </w:rPr>
            </w:pPr>
            <w:r w:rsidRPr="00AE2F39">
              <w:rPr>
                <w:sz w:val="16"/>
                <w:szCs w:val="16"/>
                <w:lang w:val="hu-HU"/>
              </w:rPr>
              <w:t>Displej</w:t>
            </w:r>
          </w:p>
        </w:tc>
        <w:tc>
          <w:tcPr>
            <w:tcW w:w="813" w:type="dxa"/>
            <w:shd w:val="clear" w:color="auto" w:fill="4F81BD"/>
            <w:vAlign w:val="center"/>
          </w:tcPr>
          <w:p w14:paraId="5A857B29" w14:textId="77777777" w:rsidR="00D46A23" w:rsidRPr="00AE2F39" w:rsidRDefault="004B79ED">
            <w:pPr>
              <w:spacing w:line="280" w:lineRule="exact"/>
              <w:jc w:val="left"/>
              <w:rPr>
                <w:rFonts w:ascii="Arial" w:hAnsi="Arial" w:cs="Arial"/>
                <w:sz w:val="16"/>
                <w:szCs w:val="16"/>
                <w:lang w:val="hu-HU"/>
              </w:rPr>
            </w:pPr>
            <w:r w:rsidRPr="00AE2F39">
              <w:rPr>
                <w:sz w:val="16"/>
                <w:szCs w:val="16"/>
                <w:lang w:val="hu-HU"/>
              </w:rPr>
              <w:t>OK</w:t>
            </w:r>
          </w:p>
        </w:tc>
        <w:tc>
          <w:tcPr>
            <w:tcW w:w="915" w:type="dxa"/>
            <w:shd w:val="clear" w:color="auto" w:fill="4F81BD"/>
            <w:vAlign w:val="center"/>
          </w:tcPr>
          <w:p w14:paraId="4DD2B035" w14:textId="77777777" w:rsidR="00D46A23" w:rsidRPr="00AE2F39" w:rsidRDefault="004B79ED">
            <w:pPr>
              <w:spacing w:line="280" w:lineRule="exact"/>
              <w:jc w:val="left"/>
              <w:rPr>
                <w:rFonts w:ascii="Arial" w:hAnsi="Arial" w:cs="Arial"/>
                <w:sz w:val="16"/>
                <w:szCs w:val="16"/>
                <w:lang w:val="hu-HU"/>
              </w:rPr>
            </w:pPr>
            <w:r w:rsidRPr="00AE2F39">
              <w:rPr>
                <w:sz w:val="16"/>
                <w:szCs w:val="16"/>
                <w:lang w:val="hu-HU"/>
              </w:rPr>
              <w:t>Riešenie</w:t>
            </w:r>
          </w:p>
        </w:tc>
      </w:tr>
      <w:tr w:rsidR="00CE2962" w:rsidRPr="00AE2F39" w14:paraId="16215B71" w14:textId="77777777" w:rsidTr="000E59D8">
        <w:trPr>
          <w:trHeight w:val="1279"/>
          <w:jc w:val="center"/>
        </w:trPr>
        <w:tc>
          <w:tcPr>
            <w:tcW w:w="1135" w:type="dxa"/>
            <w:shd w:val="clear" w:color="auto" w:fill="FFFFFF" w:themeFill="background1"/>
            <w:vAlign w:val="center"/>
          </w:tcPr>
          <w:p w14:paraId="7CDA67DF" w14:textId="77777777" w:rsidR="00CE2962" w:rsidRPr="00AE2F39" w:rsidRDefault="00CE2962">
            <w:pPr>
              <w:spacing w:line="0" w:lineRule="atLeast"/>
              <w:jc w:val="left"/>
              <w:rPr>
                <w:rFonts w:ascii="Arial" w:hAnsi="Arial" w:cs="Arial"/>
                <w:color w:val="333333"/>
                <w:sz w:val="16"/>
                <w:szCs w:val="16"/>
                <w:shd w:val="clear" w:color="auto" w:fill="FFFFFF"/>
                <w:lang w:val="hu-HU"/>
              </w:rPr>
            </w:pPr>
            <w:r w:rsidRPr="00AE2F39">
              <w:rPr>
                <w:sz w:val="16"/>
                <w:szCs w:val="16"/>
                <w:lang w:val="hu-HU"/>
              </w:rPr>
              <w:t>Bliká (1 s)</w:t>
            </w:r>
          </w:p>
        </w:tc>
        <w:tc>
          <w:tcPr>
            <w:tcW w:w="1134" w:type="dxa"/>
            <w:shd w:val="clear" w:color="auto" w:fill="FFFFFF" w:themeFill="background1"/>
            <w:vAlign w:val="center"/>
          </w:tcPr>
          <w:p w14:paraId="61CFD6F6" w14:textId="77777777" w:rsidR="00CE2962" w:rsidRPr="00AE2F39" w:rsidRDefault="00CE2962" w:rsidP="00A37F82">
            <w:pPr>
              <w:spacing w:line="0" w:lineRule="atLeast"/>
              <w:jc w:val="left"/>
              <w:rPr>
                <w:rFonts w:ascii="Arial" w:hAnsi="Arial" w:cs="Arial"/>
                <w:color w:val="333333"/>
                <w:sz w:val="16"/>
                <w:szCs w:val="16"/>
                <w:shd w:val="clear" w:color="auto" w:fill="FFFFFF"/>
                <w:lang w:val="hu-HU"/>
              </w:rPr>
            </w:pPr>
            <w:r w:rsidRPr="00AE2F39">
              <w:rPr>
                <w:sz w:val="16"/>
                <w:szCs w:val="16"/>
                <w:lang w:val="hu-HU"/>
              </w:rPr>
              <w:t>Bliká (1 s)</w:t>
            </w:r>
          </w:p>
        </w:tc>
        <w:tc>
          <w:tcPr>
            <w:tcW w:w="992" w:type="dxa"/>
            <w:shd w:val="clear" w:color="auto" w:fill="FFFFFF" w:themeFill="background1"/>
            <w:vAlign w:val="center"/>
          </w:tcPr>
          <w:p w14:paraId="7D768C6E" w14:textId="77777777" w:rsidR="00CE2962" w:rsidRPr="00AE2F39" w:rsidRDefault="00CE2962" w:rsidP="00A37F82">
            <w:pPr>
              <w:spacing w:line="0" w:lineRule="atLeast"/>
              <w:jc w:val="left"/>
              <w:rPr>
                <w:rFonts w:ascii="Arial" w:hAnsi="Arial" w:cs="Arial"/>
                <w:color w:val="333333"/>
                <w:sz w:val="16"/>
                <w:szCs w:val="16"/>
                <w:shd w:val="clear" w:color="auto" w:fill="FFFFFF"/>
                <w:lang w:val="hu-HU"/>
              </w:rPr>
            </w:pPr>
            <w:r w:rsidRPr="00AE2F39">
              <w:rPr>
                <w:sz w:val="16"/>
                <w:szCs w:val="16"/>
                <w:lang w:val="hu-HU"/>
              </w:rPr>
              <w:t>Bliká (1 s)</w:t>
            </w:r>
          </w:p>
        </w:tc>
        <w:tc>
          <w:tcPr>
            <w:tcW w:w="850" w:type="dxa"/>
            <w:shd w:val="clear" w:color="auto" w:fill="FFFFFF" w:themeFill="background1"/>
            <w:vAlign w:val="center"/>
          </w:tcPr>
          <w:p w14:paraId="47F65BD6" w14:textId="77777777" w:rsidR="00CE2962" w:rsidRPr="00AE2F39" w:rsidRDefault="00CE2962" w:rsidP="00A37F82">
            <w:pPr>
              <w:spacing w:line="0" w:lineRule="atLeast"/>
              <w:jc w:val="left"/>
              <w:rPr>
                <w:rFonts w:ascii="Arial" w:hAnsi="Arial" w:cs="Arial"/>
                <w:color w:val="333333"/>
                <w:sz w:val="16"/>
                <w:szCs w:val="16"/>
                <w:shd w:val="clear" w:color="auto" w:fill="FFFFFF"/>
                <w:lang w:val="hu-HU"/>
              </w:rPr>
            </w:pPr>
            <w:r w:rsidRPr="00AE2F39">
              <w:rPr>
                <w:sz w:val="16"/>
                <w:szCs w:val="16"/>
                <w:lang w:val="hu-HU"/>
              </w:rPr>
              <w:t>Bliká (1 s)</w:t>
            </w:r>
          </w:p>
        </w:tc>
        <w:tc>
          <w:tcPr>
            <w:tcW w:w="851" w:type="dxa"/>
            <w:shd w:val="clear" w:color="auto" w:fill="FFFFFF" w:themeFill="background1"/>
            <w:vAlign w:val="center"/>
          </w:tcPr>
          <w:p w14:paraId="512DEE98" w14:textId="77777777" w:rsidR="00CE2962" w:rsidRPr="00AE2F39" w:rsidRDefault="00CE2962" w:rsidP="00A37F82">
            <w:pPr>
              <w:spacing w:line="0" w:lineRule="atLeast"/>
              <w:jc w:val="left"/>
              <w:rPr>
                <w:rFonts w:ascii="Arial" w:hAnsi="Arial" w:cs="Arial"/>
                <w:color w:val="333333"/>
                <w:sz w:val="16"/>
                <w:szCs w:val="16"/>
                <w:shd w:val="clear" w:color="auto" w:fill="FFFFFF"/>
                <w:lang w:val="hu-HU"/>
              </w:rPr>
            </w:pPr>
            <w:r w:rsidRPr="00AE2F39">
              <w:rPr>
                <w:sz w:val="16"/>
                <w:szCs w:val="16"/>
                <w:lang w:val="hu-HU"/>
              </w:rPr>
              <w:t>Bliká (1 s)</w:t>
            </w:r>
          </w:p>
        </w:tc>
        <w:tc>
          <w:tcPr>
            <w:tcW w:w="850" w:type="dxa"/>
            <w:shd w:val="clear" w:color="auto" w:fill="FFFFFF" w:themeFill="background1"/>
            <w:vAlign w:val="center"/>
          </w:tcPr>
          <w:p w14:paraId="6A270C7E" w14:textId="77777777" w:rsidR="00CE2962" w:rsidRPr="00AE2F39" w:rsidRDefault="00CE2962">
            <w:pPr>
              <w:spacing w:line="0" w:lineRule="atLeast"/>
              <w:jc w:val="left"/>
              <w:rPr>
                <w:rFonts w:ascii="Arial" w:hAnsi="Arial" w:cs="Arial"/>
                <w:sz w:val="16"/>
                <w:szCs w:val="16"/>
                <w:lang w:val="hu-HU"/>
              </w:rPr>
            </w:pPr>
          </w:p>
          <w:p w14:paraId="77171E5A" w14:textId="77777777" w:rsidR="00CE2962" w:rsidRPr="00AE2F39" w:rsidRDefault="00CE2962">
            <w:pPr>
              <w:spacing w:line="0" w:lineRule="atLeast"/>
              <w:jc w:val="left"/>
              <w:rPr>
                <w:rFonts w:ascii="Arial" w:hAnsi="Arial" w:cs="Arial"/>
                <w:sz w:val="16"/>
                <w:szCs w:val="16"/>
                <w:lang w:val="hu-HU"/>
              </w:rPr>
            </w:pPr>
          </w:p>
          <w:p w14:paraId="4CF46811" w14:textId="77777777" w:rsidR="00CE2962" w:rsidRPr="00AE2F39" w:rsidRDefault="00CE2962">
            <w:pPr>
              <w:spacing w:line="0" w:lineRule="atLeast"/>
              <w:jc w:val="left"/>
              <w:rPr>
                <w:rFonts w:ascii="Arial" w:hAnsi="Arial" w:cs="Arial"/>
                <w:sz w:val="16"/>
                <w:szCs w:val="16"/>
                <w:lang w:val="hu-HU"/>
              </w:rPr>
            </w:pPr>
            <w:r w:rsidRPr="00AE2F39">
              <w:rPr>
                <w:sz w:val="16"/>
                <w:szCs w:val="16"/>
                <w:lang w:val="hu-HU"/>
              </w:rPr>
              <w:t>Plné zobrazenie</w:t>
            </w:r>
          </w:p>
          <w:p w14:paraId="57493A4D" w14:textId="77777777" w:rsidR="00CE2962" w:rsidRPr="00AE2F39" w:rsidRDefault="00CE2962">
            <w:pPr>
              <w:spacing w:line="0" w:lineRule="atLeast"/>
              <w:jc w:val="left"/>
              <w:rPr>
                <w:rFonts w:ascii="Arial" w:hAnsi="Arial" w:cs="Arial"/>
                <w:sz w:val="16"/>
                <w:szCs w:val="16"/>
                <w:lang w:val="hu-HU"/>
              </w:rPr>
            </w:pPr>
          </w:p>
          <w:p w14:paraId="2F4E8BEB" w14:textId="77777777" w:rsidR="00CE2962" w:rsidRPr="00AE2F39" w:rsidRDefault="00CE2962">
            <w:pPr>
              <w:spacing w:line="0" w:lineRule="atLeast"/>
              <w:jc w:val="left"/>
              <w:rPr>
                <w:rFonts w:ascii="Arial" w:hAnsi="Arial" w:cs="Arial"/>
                <w:sz w:val="16"/>
                <w:szCs w:val="16"/>
                <w:lang w:val="hu-HU"/>
              </w:rPr>
            </w:pPr>
          </w:p>
          <w:p w14:paraId="735A7815" w14:textId="77777777" w:rsidR="00CE2962" w:rsidRPr="00AE2F39" w:rsidRDefault="00CE2962">
            <w:pPr>
              <w:spacing w:line="0" w:lineRule="atLeast"/>
              <w:jc w:val="left"/>
              <w:rPr>
                <w:rFonts w:ascii="Arial" w:hAnsi="Arial" w:cs="Arial"/>
                <w:sz w:val="16"/>
                <w:szCs w:val="16"/>
                <w:lang w:val="hu-HU"/>
              </w:rPr>
            </w:pPr>
          </w:p>
        </w:tc>
        <w:tc>
          <w:tcPr>
            <w:tcW w:w="813" w:type="dxa"/>
            <w:shd w:val="clear" w:color="auto" w:fill="FFFFFF" w:themeFill="background1"/>
            <w:vAlign w:val="center"/>
          </w:tcPr>
          <w:p w14:paraId="70BDA2EE" w14:textId="77777777" w:rsidR="00CE2962" w:rsidRPr="00AE2F39" w:rsidRDefault="00CE2962" w:rsidP="00CE2962">
            <w:pPr>
              <w:spacing w:line="0" w:lineRule="atLeast"/>
              <w:jc w:val="left"/>
              <w:rPr>
                <w:rFonts w:ascii="Arial" w:hAnsi="Arial" w:cs="Arial"/>
                <w:sz w:val="16"/>
                <w:szCs w:val="16"/>
                <w:lang w:val="hu-HU"/>
              </w:rPr>
            </w:pPr>
            <w:r w:rsidRPr="00AE2F39">
              <w:rPr>
                <w:sz w:val="16"/>
                <w:szCs w:val="16"/>
                <w:lang w:val="hu-HU"/>
              </w:rPr>
              <w:t>Pripojte napájací kábel</w:t>
            </w:r>
          </w:p>
        </w:tc>
        <w:tc>
          <w:tcPr>
            <w:tcW w:w="915" w:type="dxa"/>
            <w:shd w:val="clear" w:color="auto" w:fill="FFFFFF" w:themeFill="background1"/>
            <w:vAlign w:val="center"/>
          </w:tcPr>
          <w:p w14:paraId="3620747B" w14:textId="77777777" w:rsidR="00CE2962" w:rsidRPr="00AE2F39" w:rsidRDefault="00CE2962">
            <w:pPr>
              <w:spacing w:line="0" w:lineRule="atLeast"/>
              <w:jc w:val="center"/>
              <w:rPr>
                <w:rFonts w:ascii="Arial" w:hAnsi="Arial" w:cs="Arial"/>
                <w:sz w:val="16"/>
                <w:szCs w:val="16"/>
                <w:lang w:val="hu-HU"/>
              </w:rPr>
            </w:pPr>
            <w:r w:rsidRPr="00AE2F39">
              <w:rPr>
                <w:sz w:val="16"/>
                <w:szCs w:val="16"/>
                <w:lang w:val="hu-HU"/>
              </w:rPr>
              <w:t>/</w:t>
            </w:r>
          </w:p>
        </w:tc>
      </w:tr>
      <w:tr w:rsidR="00CE2962" w:rsidRPr="00AE2F39" w14:paraId="7A30BA65" w14:textId="77777777" w:rsidTr="000E59D8">
        <w:trPr>
          <w:trHeight w:val="413"/>
          <w:jc w:val="center"/>
        </w:trPr>
        <w:tc>
          <w:tcPr>
            <w:tcW w:w="1135" w:type="dxa"/>
            <w:vAlign w:val="center"/>
          </w:tcPr>
          <w:p w14:paraId="18BDBFD7" w14:textId="77777777" w:rsidR="00CE2962" w:rsidRPr="00AE2F39" w:rsidRDefault="00CE2962" w:rsidP="00CE2962">
            <w:pPr>
              <w:spacing w:line="0" w:lineRule="atLeast"/>
              <w:jc w:val="left"/>
              <w:rPr>
                <w:rFonts w:ascii="Arial" w:hAnsi="Arial" w:cs="Arial"/>
                <w:sz w:val="16"/>
                <w:szCs w:val="16"/>
                <w:lang w:val="hu-HU"/>
              </w:rPr>
            </w:pPr>
            <w:r w:rsidRPr="00AE2F39">
              <w:rPr>
                <w:sz w:val="16"/>
                <w:szCs w:val="16"/>
                <w:lang w:val="hu-HU"/>
              </w:rPr>
              <w:t>Svieti lampa</w:t>
            </w:r>
          </w:p>
        </w:tc>
        <w:tc>
          <w:tcPr>
            <w:tcW w:w="1134" w:type="dxa"/>
            <w:vAlign w:val="center"/>
          </w:tcPr>
          <w:p w14:paraId="42756104" w14:textId="77777777" w:rsidR="00CE2962" w:rsidRPr="00AE2F39" w:rsidRDefault="00CE2962">
            <w:pPr>
              <w:spacing w:line="0" w:lineRule="atLeast"/>
              <w:jc w:val="left"/>
              <w:rPr>
                <w:rFonts w:ascii="Arial" w:hAnsi="Arial" w:cs="Arial"/>
                <w:sz w:val="16"/>
                <w:szCs w:val="16"/>
                <w:lang w:val="hu-HU"/>
              </w:rPr>
            </w:pPr>
            <w:r w:rsidRPr="00AE2F39">
              <w:rPr>
                <w:sz w:val="16"/>
                <w:szCs w:val="16"/>
                <w:lang w:val="hu-HU"/>
              </w:rPr>
              <w:t>Bliká</w:t>
            </w:r>
          </w:p>
        </w:tc>
        <w:tc>
          <w:tcPr>
            <w:tcW w:w="992" w:type="dxa"/>
            <w:shd w:val="clear" w:color="auto" w:fill="auto"/>
            <w:vAlign w:val="center"/>
          </w:tcPr>
          <w:p w14:paraId="2C179BFD" w14:textId="77777777" w:rsidR="00CE2962" w:rsidRPr="00AE2F39" w:rsidRDefault="00CE2962">
            <w:pPr>
              <w:spacing w:line="0" w:lineRule="atLeast"/>
              <w:jc w:val="left"/>
              <w:rPr>
                <w:rFonts w:ascii="Arial" w:hAnsi="Arial" w:cs="Arial"/>
                <w:sz w:val="16"/>
                <w:szCs w:val="16"/>
                <w:lang w:val="hu-HU"/>
              </w:rPr>
            </w:pPr>
            <w:r w:rsidRPr="00AE2F39">
              <w:rPr>
                <w:sz w:val="16"/>
                <w:szCs w:val="16"/>
                <w:lang w:val="hu-HU"/>
              </w:rPr>
              <w:t>Bliká</w:t>
            </w:r>
          </w:p>
        </w:tc>
        <w:tc>
          <w:tcPr>
            <w:tcW w:w="850" w:type="dxa"/>
            <w:vAlign w:val="center"/>
          </w:tcPr>
          <w:p w14:paraId="20C801F8" w14:textId="77777777" w:rsidR="00CE2962" w:rsidRPr="00AE2F39" w:rsidRDefault="00CE2962">
            <w:pPr>
              <w:spacing w:line="0" w:lineRule="atLeast"/>
              <w:jc w:val="left"/>
              <w:rPr>
                <w:rFonts w:ascii="Arial" w:hAnsi="Arial" w:cs="Arial"/>
                <w:sz w:val="16"/>
                <w:szCs w:val="16"/>
                <w:lang w:val="hu-HU"/>
              </w:rPr>
            </w:pPr>
            <w:r w:rsidRPr="00AE2F39">
              <w:rPr>
                <w:sz w:val="16"/>
                <w:szCs w:val="16"/>
                <w:lang w:val="hu-HU"/>
              </w:rPr>
              <w:t>Bliká</w:t>
            </w:r>
          </w:p>
        </w:tc>
        <w:tc>
          <w:tcPr>
            <w:tcW w:w="851" w:type="dxa"/>
            <w:vAlign w:val="center"/>
          </w:tcPr>
          <w:p w14:paraId="34003E64" w14:textId="77777777" w:rsidR="00CE2962" w:rsidRPr="00AE2F39" w:rsidRDefault="00CE2962">
            <w:pPr>
              <w:spacing w:line="0" w:lineRule="atLeast"/>
              <w:jc w:val="left"/>
              <w:rPr>
                <w:rFonts w:ascii="Arial" w:hAnsi="Arial" w:cs="Arial"/>
                <w:sz w:val="16"/>
                <w:szCs w:val="16"/>
                <w:lang w:val="hu-HU"/>
              </w:rPr>
            </w:pPr>
            <w:r w:rsidRPr="00AE2F39">
              <w:rPr>
                <w:sz w:val="16"/>
                <w:szCs w:val="16"/>
                <w:lang w:val="hu-HU"/>
              </w:rPr>
              <w:t>Bliká</w:t>
            </w:r>
          </w:p>
        </w:tc>
        <w:tc>
          <w:tcPr>
            <w:tcW w:w="850" w:type="dxa"/>
            <w:shd w:val="clear" w:color="auto" w:fill="auto"/>
            <w:vAlign w:val="center"/>
          </w:tcPr>
          <w:p w14:paraId="08665E1E" w14:textId="77777777" w:rsidR="00CE2962" w:rsidRPr="00AE2F39" w:rsidRDefault="00CE2962">
            <w:pPr>
              <w:jc w:val="left"/>
              <w:rPr>
                <w:rFonts w:ascii="SimHei" w:eastAsia="SimHei" w:hAnsi="SimHei" w:cs="Arial"/>
                <w:b/>
                <w:bCs/>
                <w:color w:val="0000FF"/>
                <w:sz w:val="18"/>
                <w:szCs w:val="18"/>
                <w:lang w:val="hu-HU"/>
              </w:rPr>
            </w:pPr>
            <w:r w:rsidRPr="00AE2F39">
              <w:rPr>
                <w:b/>
                <w:bCs/>
                <w:color w:val="0000FF"/>
                <w:sz w:val="18"/>
                <w:szCs w:val="18"/>
                <w:lang w:val="hu-HU"/>
              </w:rPr>
              <w:t>---</w:t>
            </w:r>
          </w:p>
          <w:p w14:paraId="5A356BEE" w14:textId="77777777" w:rsidR="00CE2962" w:rsidRPr="00AE2F39" w:rsidRDefault="00CE2962">
            <w:pPr>
              <w:spacing w:line="0" w:lineRule="atLeast"/>
              <w:jc w:val="left"/>
              <w:rPr>
                <w:rFonts w:ascii="Arial" w:hAnsi="Arial" w:cs="Arial"/>
                <w:sz w:val="16"/>
                <w:szCs w:val="16"/>
                <w:lang w:val="hu-HU"/>
              </w:rPr>
            </w:pPr>
            <w:r w:rsidRPr="00AE2F39">
              <w:rPr>
                <w:sz w:val="16"/>
                <w:szCs w:val="16"/>
                <w:lang w:val="hu-HU"/>
              </w:rPr>
              <w:t>striedavo blikajúce</w:t>
            </w:r>
          </w:p>
        </w:tc>
        <w:tc>
          <w:tcPr>
            <w:tcW w:w="813" w:type="dxa"/>
            <w:shd w:val="clear" w:color="auto" w:fill="auto"/>
            <w:vAlign w:val="center"/>
          </w:tcPr>
          <w:p w14:paraId="4E7A6ACB" w14:textId="77777777" w:rsidR="00CE2962" w:rsidRPr="00AE2F39" w:rsidRDefault="00CE2962">
            <w:pPr>
              <w:spacing w:line="0" w:lineRule="atLeast"/>
              <w:jc w:val="left"/>
              <w:rPr>
                <w:rFonts w:ascii="Arial" w:hAnsi="Arial" w:cs="Arial"/>
                <w:sz w:val="16"/>
                <w:szCs w:val="16"/>
                <w:lang w:val="hu-HU"/>
              </w:rPr>
            </w:pPr>
            <w:r w:rsidRPr="00AE2F39">
              <w:rPr>
                <w:sz w:val="16"/>
                <w:szCs w:val="16"/>
                <w:lang w:val="hu-HU"/>
              </w:rPr>
              <w:t>Predhrievanie kávy a horúcej vody</w:t>
            </w:r>
          </w:p>
        </w:tc>
        <w:tc>
          <w:tcPr>
            <w:tcW w:w="915" w:type="dxa"/>
            <w:shd w:val="clear" w:color="auto" w:fill="auto"/>
            <w:vAlign w:val="center"/>
          </w:tcPr>
          <w:p w14:paraId="495FC5B6" w14:textId="77777777" w:rsidR="00CE2962" w:rsidRPr="00AE2F39" w:rsidRDefault="00CE2962">
            <w:pPr>
              <w:spacing w:line="0" w:lineRule="atLeast"/>
              <w:jc w:val="center"/>
              <w:rPr>
                <w:rFonts w:ascii="Arial" w:hAnsi="Arial" w:cs="Arial"/>
                <w:sz w:val="16"/>
                <w:szCs w:val="16"/>
                <w:lang w:val="hu-HU"/>
              </w:rPr>
            </w:pPr>
            <w:r w:rsidRPr="00AE2F39">
              <w:rPr>
                <w:sz w:val="16"/>
                <w:szCs w:val="16"/>
                <w:lang w:val="hu-HU"/>
              </w:rPr>
              <w:t>/</w:t>
            </w:r>
          </w:p>
        </w:tc>
      </w:tr>
      <w:tr w:rsidR="00F22B66" w:rsidRPr="00AE2F39" w14:paraId="466BD835" w14:textId="77777777" w:rsidTr="000E59D8">
        <w:trPr>
          <w:trHeight w:val="491"/>
          <w:jc w:val="center"/>
        </w:trPr>
        <w:tc>
          <w:tcPr>
            <w:tcW w:w="1135" w:type="dxa"/>
            <w:vAlign w:val="center"/>
          </w:tcPr>
          <w:p w14:paraId="3A6BA862"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Svieti lampa</w:t>
            </w:r>
          </w:p>
        </w:tc>
        <w:tc>
          <w:tcPr>
            <w:tcW w:w="1134" w:type="dxa"/>
            <w:vAlign w:val="center"/>
          </w:tcPr>
          <w:p w14:paraId="4F277C76"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Svieti lampa</w:t>
            </w:r>
          </w:p>
        </w:tc>
        <w:tc>
          <w:tcPr>
            <w:tcW w:w="992" w:type="dxa"/>
            <w:shd w:val="clear" w:color="auto" w:fill="auto"/>
            <w:vAlign w:val="center"/>
          </w:tcPr>
          <w:p w14:paraId="38DE91EF"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Svieti lampa</w:t>
            </w:r>
          </w:p>
        </w:tc>
        <w:tc>
          <w:tcPr>
            <w:tcW w:w="850" w:type="dxa"/>
            <w:vAlign w:val="center"/>
          </w:tcPr>
          <w:p w14:paraId="4D915A36"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Svieti lampa</w:t>
            </w:r>
          </w:p>
        </w:tc>
        <w:tc>
          <w:tcPr>
            <w:tcW w:w="851" w:type="dxa"/>
            <w:vAlign w:val="center"/>
          </w:tcPr>
          <w:p w14:paraId="5C3EA208"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850" w:type="dxa"/>
            <w:shd w:val="clear" w:color="auto" w:fill="auto"/>
            <w:vAlign w:val="center"/>
          </w:tcPr>
          <w:p w14:paraId="69DAF3A1" w14:textId="77777777" w:rsidR="00F22B66" w:rsidRPr="00AE2F39" w:rsidRDefault="00F22B66">
            <w:pPr>
              <w:spacing w:line="0" w:lineRule="atLeast"/>
              <w:jc w:val="left"/>
              <w:rPr>
                <w:rFonts w:ascii="Arial" w:hAnsi="Arial" w:cs="Arial"/>
                <w:sz w:val="16"/>
                <w:szCs w:val="16"/>
                <w:lang w:val="hu-HU"/>
              </w:rPr>
            </w:pPr>
            <w:r w:rsidRPr="00AE2F39">
              <w:rPr>
                <w:b/>
                <w:bCs/>
                <w:color w:val="0000FF"/>
                <w:sz w:val="18"/>
                <w:szCs w:val="18"/>
                <w:lang w:val="hu-HU"/>
              </w:rPr>
              <w:t>92 °C</w:t>
            </w:r>
          </w:p>
        </w:tc>
        <w:tc>
          <w:tcPr>
            <w:tcW w:w="813" w:type="dxa"/>
            <w:shd w:val="clear" w:color="auto" w:fill="auto"/>
            <w:vAlign w:val="center"/>
          </w:tcPr>
          <w:p w14:paraId="0FC168D1"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Predhrievanie kávy a horúcej vody je dokončené</w:t>
            </w:r>
          </w:p>
        </w:tc>
        <w:tc>
          <w:tcPr>
            <w:tcW w:w="915" w:type="dxa"/>
            <w:shd w:val="clear" w:color="auto" w:fill="auto"/>
            <w:vAlign w:val="center"/>
          </w:tcPr>
          <w:p w14:paraId="09DEE109" w14:textId="77777777" w:rsidR="00F22B66" w:rsidRPr="00AE2F39" w:rsidRDefault="00F22B66">
            <w:pPr>
              <w:spacing w:line="0" w:lineRule="atLeast"/>
              <w:jc w:val="center"/>
              <w:rPr>
                <w:rFonts w:ascii="Arial" w:hAnsi="Arial" w:cs="Arial"/>
                <w:sz w:val="16"/>
                <w:szCs w:val="16"/>
                <w:lang w:val="hu-HU"/>
              </w:rPr>
            </w:pPr>
            <w:r w:rsidRPr="00AE2F39">
              <w:rPr>
                <w:sz w:val="16"/>
                <w:szCs w:val="16"/>
                <w:lang w:val="hu-HU"/>
              </w:rPr>
              <w:t>/</w:t>
            </w:r>
          </w:p>
        </w:tc>
      </w:tr>
      <w:tr w:rsidR="00F22B66" w:rsidRPr="00AE2F39" w14:paraId="0C4900BC" w14:textId="77777777" w:rsidTr="000E59D8">
        <w:trPr>
          <w:trHeight w:val="491"/>
          <w:jc w:val="center"/>
        </w:trPr>
        <w:tc>
          <w:tcPr>
            <w:tcW w:w="1135" w:type="dxa"/>
            <w:vAlign w:val="center"/>
          </w:tcPr>
          <w:p w14:paraId="32523D1A"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1134" w:type="dxa"/>
            <w:vAlign w:val="center"/>
          </w:tcPr>
          <w:p w14:paraId="17FECBBD"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Svieti lampa</w:t>
            </w:r>
          </w:p>
        </w:tc>
        <w:tc>
          <w:tcPr>
            <w:tcW w:w="992" w:type="dxa"/>
            <w:shd w:val="clear" w:color="auto" w:fill="auto"/>
            <w:vAlign w:val="center"/>
          </w:tcPr>
          <w:p w14:paraId="24DADB77"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850" w:type="dxa"/>
            <w:vAlign w:val="center"/>
          </w:tcPr>
          <w:p w14:paraId="7B223AD8"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851" w:type="dxa"/>
            <w:vAlign w:val="center"/>
          </w:tcPr>
          <w:p w14:paraId="6B386FC5"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850" w:type="dxa"/>
            <w:shd w:val="clear" w:color="auto" w:fill="auto"/>
            <w:vAlign w:val="center"/>
          </w:tcPr>
          <w:p w14:paraId="6F24C9C8" w14:textId="77777777" w:rsidR="00F22B66" w:rsidRPr="00AE2F39" w:rsidRDefault="00000000">
            <w:pPr>
              <w:spacing w:line="0" w:lineRule="atLeast"/>
              <w:jc w:val="left"/>
              <w:rPr>
                <w:rFonts w:ascii="Arial" w:hAnsi="Arial" w:cs="Arial"/>
                <w:sz w:val="16"/>
                <w:szCs w:val="16"/>
                <w:lang w:val="hu-HU"/>
              </w:rPr>
            </w:pPr>
            <w:hyperlink r:id="rId43" w:anchor="/javascript:;" w:history="1">
              <w:r w:rsidR="00F22B66" w:rsidRPr="00AE2F39">
                <w:rPr>
                  <w:sz w:val="16"/>
                  <w:szCs w:val="16"/>
                  <w:lang w:val="hu-HU"/>
                </w:rPr>
                <w:t>Časovač</w:t>
              </w:r>
            </w:hyperlink>
          </w:p>
        </w:tc>
        <w:tc>
          <w:tcPr>
            <w:tcW w:w="813" w:type="dxa"/>
            <w:shd w:val="clear" w:color="auto" w:fill="auto"/>
            <w:vAlign w:val="center"/>
          </w:tcPr>
          <w:p w14:paraId="715DE92D"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Príprava šálky kávy alebo vody</w:t>
            </w:r>
          </w:p>
        </w:tc>
        <w:tc>
          <w:tcPr>
            <w:tcW w:w="915" w:type="dxa"/>
            <w:shd w:val="clear" w:color="auto" w:fill="auto"/>
            <w:vAlign w:val="center"/>
          </w:tcPr>
          <w:p w14:paraId="3AC7565D" w14:textId="77777777" w:rsidR="00F22B66" w:rsidRPr="00AE2F39" w:rsidRDefault="00F22B66">
            <w:pPr>
              <w:spacing w:line="0" w:lineRule="atLeast"/>
              <w:jc w:val="center"/>
              <w:rPr>
                <w:rFonts w:ascii="Arial" w:hAnsi="Arial" w:cs="Arial"/>
                <w:sz w:val="16"/>
                <w:szCs w:val="16"/>
                <w:lang w:val="hu-HU"/>
              </w:rPr>
            </w:pPr>
            <w:r w:rsidRPr="00AE2F39">
              <w:rPr>
                <w:sz w:val="16"/>
                <w:szCs w:val="16"/>
                <w:lang w:val="hu-HU"/>
              </w:rPr>
              <w:t>/</w:t>
            </w:r>
          </w:p>
        </w:tc>
      </w:tr>
      <w:tr w:rsidR="00F22B66" w:rsidRPr="00AE2F39" w14:paraId="59CEF235" w14:textId="77777777" w:rsidTr="000E59D8">
        <w:trPr>
          <w:trHeight w:val="491"/>
          <w:jc w:val="center"/>
        </w:trPr>
        <w:tc>
          <w:tcPr>
            <w:tcW w:w="1135" w:type="dxa"/>
            <w:vAlign w:val="center"/>
          </w:tcPr>
          <w:p w14:paraId="67ADE2B1"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1134" w:type="dxa"/>
            <w:vAlign w:val="center"/>
          </w:tcPr>
          <w:p w14:paraId="14DE9B90"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992" w:type="dxa"/>
            <w:shd w:val="clear" w:color="auto" w:fill="auto"/>
            <w:vAlign w:val="center"/>
          </w:tcPr>
          <w:p w14:paraId="3B028F12"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Svieti lampa</w:t>
            </w:r>
          </w:p>
        </w:tc>
        <w:tc>
          <w:tcPr>
            <w:tcW w:w="850" w:type="dxa"/>
            <w:vAlign w:val="center"/>
          </w:tcPr>
          <w:p w14:paraId="6C37825F"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851" w:type="dxa"/>
            <w:vAlign w:val="center"/>
          </w:tcPr>
          <w:p w14:paraId="289178BD"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850" w:type="dxa"/>
            <w:shd w:val="clear" w:color="auto" w:fill="auto"/>
            <w:vAlign w:val="center"/>
          </w:tcPr>
          <w:p w14:paraId="6FD1B8CF" w14:textId="77777777" w:rsidR="00F22B66" w:rsidRPr="00AE2F39" w:rsidRDefault="00000000">
            <w:pPr>
              <w:spacing w:line="0" w:lineRule="atLeast"/>
              <w:jc w:val="left"/>
              <w:rPr>
                <w:rFonts w:ascii="Arial" w:hAnsi="Arial" w:cs="Arial"/>
                <w:sz w:val="16"/>
                <w:szCs w:val="16"/>
                <w:lang w:val="hu-HU"/>
              </w:rPr>
            </w:pPr>
            <w:hyperlink r:id="rId44" w:anchor="/javascript:;" w:history="1">
              <w:r w:rsidR="00F22B66" w:rsidRPr="00AE2F39">
                <w:rPr>
                  <w:sz w:val="16"/>
                  <w:szCs w:val="16"/>
                  <w:lang w:val="hu-HU"/>
                </w:rPr>
                <w:t>Časovač</w:t>
              </w:r>
            </w:hyperlink>
          </w:p>
        </w:tc>
        <w:tc>
          <w:tcPr>
            <w:tcW w:w="813" w:type="dxa"/>
            <w:shd w:val="clear" w:color="auto" w:fill="auto"/>
            <w:vAlign w:val="center"/>
          </w:tcPr>
          <w:p w14:paraId="5BABC858" w14:textId="77777777" w:rsidR="00F22B66" w:rsidRPr="00AE2F39" w:rsidRDefault="00F22B66" w:rsidP="00AA52B4">
            <w:pPr>
              <w:spacing w:line="0" w:lineRule="atLeast"/>
              <w:jc w:val="left"/>
              <w:rPr>
                <w:rFonts w:ascii="Arial" w:hAnsi="Arial" w:cs="Arial"/>
                <w:sz w:val="16"/>
                <w:szCs w:val="16"/>
                <w:lang w:val="hu-HU"/>
              </w:rPr>
            </w:pPr>
            <w:r w:rsidRPr="00AE2F39">
              <w:rPr>
                <w:sz w:val="16"/>
                <w:szCs w:val="16"/>
                <w:lang w:val="hu-HU"/>
              </w:rPr>
              <w:t>Príprava dvojitého espressa</w:t>
            </w:r>
          </w:p>
        </w:tc>
        <w:tc>
          <w:tcPr>
            <w:tcW w:w="915" w:type="dxa"/>
            <w:shd w:val="clear" w:color="auto" w:fill="auto"/>
            <w:vAlign w:val="center"/>
          </w:tcPr>
          <w:p w14:paraId="6831CE94" w14:textId="77777777" w:rsidR="00F22B66" w:rsidRPr="00AE2F39" w:rsidRDefault="00F22B66">
            <w:pPr>
              <w:spacing w:line="0" w:lineRule="atLeast"/>
              <w:jc w:val="center"/>
              <w:rPr>
                <w:rFonts w:ascii="Arial" w:hAnsi="Arial" w:cs="Arial"/>
                <w:sz w:val="16"/>
                <w:szCs w:val="16"/>
                <w:lang w:val="hu-HU"/>
              </w:rPr>
            </w:pPr>
            <w:r w:rsidRPr="00AE2F39">
              <w:rPr>
                <w:sz w:val="16"/>
                <w:szCs w:val="16"/>
                <w:lang w:val="hu-HU"/>
              </w:rPr>
              <w:t>/</w:t>
            </w:r>
          </w:p>
        </w:tc>
      </w:tr>
      <w:tr w:rsidR="00F22B66" w:rsidRPr="00AE2F39" w14:paraId="1DBA381A" w14:textId="77777777" w:rsidTr="000E59D8">
        <w:trPr>
          <w:trHeight w:val="398"/>
          <w:jc w:val="center"/>
        </w:trPr>
        <w:tc>
          <w:tcPr>
            <w:tcW w:w="1135" w:type="dxa"/>
            <w:vAlign w:val="center"/>
          </w:tcPr>
          <w:p w14:paraId="732ED16A"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1134" w:type="dxa"/>
            <w:vAlign w:val="center"/>
          </w:tcPr>
          <w:p w14:paraId="6624BA81"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992" w:type="dxa"/>
            <w:shd w:val="clear" w:color="auto" w:fill="auto"/>
            <w:vAlign w:val="center"/>
          </w:tcPr>
          <w:p w14:paraId="2A13CF64"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850" w:type="dxa"/>
            <w:vAlign w:val="center"/>
          </w:tcPr>
          <w:p w14:paraId="5507F1B7"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Svieti lampa</w:t>
            </w:r>
          </w:p>
        </w:tc>
        <w:tc>
          <w:tcPr>
            <w:tcW w:w="851" w:type="dxa"/>
            <w:vAlign w:val="center"/>
          </w:tcPr>
          <w:p w14:paraId="2CD0D0C6"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850" w:type="dxa"/>
            <w:shd w:val="clear" w:color="auto" w:fill="auto"/>
            <w:vAlign w:val="center"/>
          </w:tcPr>
          <w:p w14:paraId="61E606DB" w14:textId="77777777" w:rsidR="00F22B66" w:rsidRPr="00AE2F39" w:rsidRDefault="00000000">
            <w:pPr>
              <w:spacing w:line="0" w:lineRule="atLeast"/>
              <w:jc w:val="left"/>
              <w:rPr>
                <w:rFonts w:ascii="Arial" w:hAnsi="Arial" w:cs="Arial"/>
                <w:sz w:val="16"/>
                <w:szCs w:val="16"/>
                <w:lang w:val="hu-HU"/>
              </w:rPr>
            </w:pPr>
            <w:hyperlink r:id="rId45" w:anchor="/javascript:;" w:history="1">
              <w:r w:rsidR="00F22B66" w:rsidRPr="00AE2F39">
                <w:rPr>
                  <w:sz w:val="16"/>
                  <w:szCs w:val="16"/>
                  <w:lang w:val="hu-HU"/>
                </w:rPr>
                <w:t>Časovač</w:t>
              </w:r>
            </w:hyperlink>
          </w:p>
        </w:tc>
        <w:tc>
          <w:tcPr>
            <w:tcW w:w="813" w:type="dxa"/>
            <w:shd w:val="clear" w:color="auto" w:fill="auto"/>
            <w:vAlign w:val="center"/>
          </w:tcPr>
          <w:p w14:paraId="50A1F1F9" w14:textId="77777777" w:rsidR="00F22B66" w:rsidRPr="00AE2F39" w:rsidRDefault="00F22B66" w:rsidP="007E7AC9">
            <w:pPr>
              <w:spacing w:line="0" w:lineRule="atLeast"/>
              <w:jc w:val="left"/>
              <w:rPr>
                <w:rFonts w:ascii="Arial" w:hAnsi="Arial" w:cs="Arial"/>
                <w:sz w:val="16"/>
                <w:szCs w:val="16"/>
                <w:lang w:val="hu-HU"/>
              </w:rPr>
            </w:pPr>
            <w:r w:rsidRPr="00AE2F39">
              <w:rPr>
                <w:sz w:val="16"/>
                <w:szCs w:val="16"/>
                <w:lang w:val="hu-HU"/>
              </w:rPr>
              <w:t xml:space="preserve">Manuálna </w:t>
            </w:r>
            <w:r w:rsidRPr="00AE2F39">
              <w:rPr>
                <w:sz w:val="16"/>
                <w:szCs w:val="16"/>
                <w:lang w:val="hu-HU"/>
              </w:rPr>
              <w:lastRenderedPageBreak/>
              <w:t>príprava kávy</w:t>
            </w:r>
          </w:p>
        </w:tc>
        <w:tc>
          <w:tcPr>
            <w:tcW w:w="915" w:type="dxa"/>
            <w:shd w:val="clear" w:color="auto" w:fill="auto"/>
            <w:vAlign w:val="center"/>
          </w:tcPr>
          <w:p w14:paraId="6FCCC54E" w14:textId="77777777" w:rsidR="00F22B66" w:rsidRPr="00AE2F39" w:rsidRDefault="00F22B66">
            <w:pPr>
              <w:spacing w:line="0" w:lineRule="atLeast"/>
              <w:jc w:val="center"/>
              <w:rPr>
                <w:rFonts w:ascii="Arial" w:hAnsi="Arial" w:cs="Arial"/>
                <w:sz w:val="16"/>
                <w:szCs w:val="16"/>
                <w:lang w:val="hu-HU"/>
              </w:rPr>
            </w:pPr>
            <w:r w:rsidRPr="00AE2F39">
              <w:rPr>
                <w:sz w:val="16"/>
                <w:szCs w:val="16"/>
                <w:lang w:val="hu-HU"/>
              </w:rPr>
              <w:lastRenderedPageBreak/>
              <w:t>/</w:t>
            </w:r>
          </w:p>
        </w:tc>
      </w:tr>
      <w:tr w:rsidR="00F22B66" w:rsidRPr="00AE2F39" w14:paraId="1523D391" w14:textId="77777777" w:rsidTr="000E59D8">
        <w:trPr>
          <w:trHeight w:val="398"/>
          <w:jc w:val="center"/>
        </w:trPr>
        <w:tc>
          <w:tcPr>
            <w:tcW w:w="1135" w:type="dxa"/>
            <w:vAlign w:val="center"/>
          </w:tcPr>
          <w:p w14:paraId="0C06ED2E"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1134" w:type="dxa"/>
            <w:vAlign w:val="center"/>
          </w:tcPr>
          <w:p w14:paraId="00C5A5E0"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992" w:type="dxa"/>
            <w:shd w:val="clear" w:color="auto" w:fill="auto"/>
            <w:vAlign w:val="center"/>
          </w:tcPr>
          <w:p w14:paraId="397943A3"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850" w:type="dxa"/>
            <w:vAlign w:val="center"/>
          </w:tcPr>
          <w:p w14:paraId="7C24A612"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Lampa nesvieti</w:t>
            </w:r>
          </w:p>
        </w:tc>
        <w:tc>
          <w:tcPr>
            <w:tcW w:w="851" w:type="dxa"/>
            <w:vAlign w:val="center"/>
          </w:tcPr>
          <w:p w14:paraId="2503EE63"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Bliká</w:t>
            </w:r>
          </w:p>
        </w:tc>
        <w:tc>
          <w:tcPr>
            <w:tcW w:w="850" w:type="dxa"/>
            <w:shd w:val="clear" w:color="auto" w:fill="auto"/>
            <w:vAlign w:val="center"/>
          </w:tcPr>
          <w:p w14:paraId="22DD0A88" w14:textId="77777777" w:rsidR="00F22B66" w:rsidRPr="00AE2F39" w:rsidRDefault="00F22B66">
            <w:pPr>
              <w:jc w:val="left"/>
              <w:rPr>
                <w:rFonts w:ascii="SimHei" w:eastAsia="SimHei" w:hAnsi="SimHei" w:cs="Arial"/>
                <w:b/>
                <w:bCs/>
                <w:color w:val="0000FF"/>
                <w:sz w:val="18"/>
                <w:szCs w:val="18"/>
                <w:lang w:val="hu-HU"/>
              </w:rPr>
            </w:pPr>
            <w:r w:rsidRPr="00AE2F39">
              <w:rPr>
                <w:b/>
                <w:bCs/>
                <w:color w:val="0000FF"/>
                <w:sz w:val="18"/>
                <w:szCs w:val="18"/>
                <w:lang w:val="hu-HU"/>
              </w:rPr>
              <w:t>---</w:t>
            </w:r>
          </w:p>
          <w:p w14:paraId="14E9D096"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striedavo blikajúce</w:t>
            </w:r>
          </w:p>
        </w:tc>
        <w:tc>
          <w:tcPr>
            <w:tcW w:w="813" w:type="dxa"/>
            <w:shd w:val="clear" w:color="auto" w:fill="auto"/>
            <w:vAlign w:val="center"/>
          </w:tcPr>
          <w:p w14:paraId="68F3C16A" w14:textId="77777777" w:rsidR="00F22B66" w:rsidRPr="00AE2F39" w:rsidRDefault="00F22B66" w:rsidP="007E7AC9">
            <w:pPr>
              <w:spacing w:line="0" w:lineRule="atLeast"/>
              <w:jc w:val="left"/>
              <w:rPr>
                <w:rFonts w:ascii="Arial" w:hAnsi="Arial" w:cs="Arial"/>
                <w:sz w:val="16"/>
                <w:szCs w:val="16"/>
                <w:lang w:val="hu-HU"/>
              </w:rPr>
            </w:pPr>
            <w:r w:rsidRPr="00AE2F39">
              <w:rPr>
                <w:sz w:val="16"/>
                <w:szCs w:val="16"/>
                <w:lang w:val="hu-HU"/>
              </w:rPr>
              <w:t>Predhrievanie pary</w:t>
            </w:r>
          </w:p>
        </w:tc>
        <w:tc>
          <w:tcPr>
            <w:tcW w:w="915" w:type="dxa"/>
            <w:shd w:val="clear" w:color="auto" w:fill="auto"/>
            <w:vAlign w:val="center"/>
          </w:tcPr>
          <w:p w14:paraId="6A4FDED0" w14:textId="77777777" w:rsidR="00F22B66" w:rsidRPr="00AE2F39" w:rsidRDefault="00F22B66">
            <w:pPr>
              <w:spacing w:line="0" w:lineRule="atLeast"/>
              <w:jc w:val="center"/>
              <w:rPr>
                <w:rFonts w:ascii="Arial" w:hAnsi="Arial" w:cs="Arial"/>
                <w:sz w:val="16"/>
                <w:szCs w:val="16"/>
                <w:lang w:val="hu-HU"/>
              </w:rPr>
            </w:pPr>
            <w:r w:rsidRPr="00AE2F39">
              <w:rPr>
                <w:sz w:val="16"/>
                <w:szCs w:val="16"/>
                <w:lang w:val="hu-HU"/>
              </w:rPr>
              <w:t>/</w:t>
            </w:r>
          </w:p>
        </w:tc>
      </w:tr>
      <w:tr w:rsidR="00F22B66" w:rsidRPr="00AE2F39" w14:paraId="1C2F4CDE" w14:textId="77777777" w:rsidTr="000E59D8">
        <w:trPr>
          <w:trHeight w:val="90"/>
          <w:jc w:val="center"/>
        </w:trPr>
        <w:tc>
          <w:tcPr>
            <w:tcW w:w="1135" w:type="dxa"/>
            <w:vAlign w:val="center"/>
          </w:tcPr>
          <w:p w14:paraId="1A781AC6"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Svieti lampa</w:t>
            </w:r>
          </w:p>
        </w:tc>
        <w:tc>
          <w:tcPr>
            <w:tcW w:w="1134" w:type="dxa"/>
            <w:vAlign w:val="center"/>
          </w:tcPr>
          <w:p w14:paraId="0CA7E125"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Lampa nesvieti</w:t>
            </w:r>
          </w:p>
        </w:tc>
        <w:tc>
          <w:tcPr>
            <w:tcW w:w="992" w:type="dxa"/>
            <w:shd w:val="clear" w:color="auto" w:fill="auto"/>
            <w:vAlign w:val="center"/>
          </w:tcPr>
          <w:p w14:paraId="1F74F94C"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Lampa nesvieti</w:t>
            </w:r>
          </w:p>
        </w:tc>
        <w:tc>
          <w:tcPr>
            <w:tcW w:w="850" w:type="dxa"/>
            <w:vAlign w:val="center"/>
          </w:tcPr>
          <w:p w14:paraId="658C9C91"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Lampa nesvieti</w:t>
            </w:r>
          </w:p>
        </w:tc>
        <w:tc>
          <w:tcPr>
            <w:tcW w:w="851" w:type="dxa"/>
            <w:vAlign w:val="center"/>
          </w:tcPr>
          <w:p w14:paraId="5E5F5D36"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Svieti lampa</w:t>
            </w:r>
          </w:p>
        </w:tc>
        <w:tc>
          <w:tcPr>
            <w:tcW w:w="850" w:type="dxa"/>
            <w:shd w:val="clear" w:color="auto" w:fill="auto"/>
            <w:vAlign w:val="center"/>
          </w:tcPr>
          <w:p w14:paraId="0B87C819" w14:textId="77777777" w:rsidR="00F22B66" w:rsidRPr="00AE2F39" w:rsidRDefault="00F22B66">
            <w:pPr>
              <w:spacing w:line="0" w:lineRule="atLeast"/>
              <w:jc w:val="left"/>
              <w:rPr>
                <w:rFonts w:ascii="Arial" w:hAnsi="Arial" w:cs="Arial"/>
                <w:sz w:val="16"/>
                <w:szCs w:val="16"/>
                <w:lang w:val="hu-HU"/>
              </w:rPr>
            </w:pPr>
            <w:r w:rsidRPr="00AE2F39">
              <w:rPr>
                <w:b/>
                <w:bCs/>
                <w:color w:val="0000FF"/>
                <w:sz w:val="18"/>
                <w:szCs w:val="18"/>
                <w:lang w:val="hu-HU"/>
              </w:rPr>
              <w:t>130 °C</w:t>
            </w:r>
          </w:p>
        </w:tc>
        <w:tc>
          <w:tcPr>
            <w:tcW w:w="813" w:type="dxa"/>
            <w:shd w:val="clear" w:color="auto" w:fill="auto"/>
            <w:vAlign w:val="center"/>
          </w:tcPr>
          <w:p w14:paraId="731414A3"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Predhrievanie parou je dokončené</w:t>
            </w:r>
          </w:p>
        </w:tc>
        <w:tc>
          <w:tcPr>
            <w:tcW w:w="915" w:type="dxa"/>
            <w:shd w:val="clear" w:color="auto" w:fill="auto"/>
            <w:vAlign w:val="center"/>
          </w:tcPr>
          <w:p w14:paraId="64689BD6" w14:textId="77777777" w:rsidR="00F22B66" w:rsidRPr="00AE2F39" w:rsidRDefault="00F22B66">
            <w:pPr>
              <w:spacing w:line="0" w:lineRule="atLeast"/>
              <w:jc w:val="center"/>
              <w:rPr>
                <w:rFonts w:ascii="Arial" w:hAnsi="Arial" w:cs="Arial"/>
                <w:sz w:val="16"/>
                <w:szCs w:val="16"/>
                <w:lang w:val="hu-HU"/>
              </w:rPr>
            </w:pPr>
            <w:r w:rsidRPr="00AE2F39">
              <w:rPr>
                <w:sz w:val="16"/>
                <w:szCs w:val="16"/>
                <w:lang w:val="hu-HU"/>
              </w:rPr>
              <w:t>/</w:t>
            </w:r>
          </w:p>
        </w:tc>
      </w:tr>
      <w:tr w:rsidR="00F22B66" w:rsidRPr="00AE2F39" w14:paraId="4A9C4B81" w14:textId="77777777" w:rsidTr="000E59D8">
        <w:trPr>
          <w:trHeight w:val="398"/>
          <w:jc w:val="center"/>
        </w:trPr>
        <w:tc>
          <w:tcPr>
            <w:tcW w:w="1135" w:type="dxa"/>
            <w:vAlign w:val="center"/>
          </w:tcPr>
          <w:p w14:paraId="5DA4983E"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Lampa nesvieti</w:t>
            </w:r>
          </w:p>
        </w:tc>
        <w:tc>
          <w:tcPr>
            <w:tcW w:w="1134" w:type="dxa"/>
            <w:vAlign w:val="center"/>
          </w:tcPr>
          <w:p w14:paraId="0E717A30"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Lampa nesvieti</w:t>
            </w:r>
          </w:p>
        </w:tc>
        <w:tc>
          <w:tcPr>
            <w:tcW w:w="992" w:type="dxa"/>
            <w:shd w:val="clear" w:color="auto" w:fill="auto"/>
            <w:vAlign w:val="center"/>
          </w:tcPr>
          <w:p w14:paraId="326939FD"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Lampa nesvieti</w:t>
            </w:r>
          </w:p>
        </w:tc>
        <w:tc>
          <w:tcPr>
            <w:tcW w:w="850" w:type="dxa"/>
            <w:vAlign w:val="center"/>
          </w:tcPr>
          <w:p w14:paraId="09E25B62"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Lampa nesvieti</w:t>
            </w:r>
          </w:p>
        </w:tc>
        <w:tc>
          <w:tcPr>
            <w:tcW w:w="851" w:type="dxa"/>
            <w:vAlign w:val="center"/>
          </w:tcPr>
          <w:p w14:paraId="4BD8621E"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Svieti lampa</w:t>
            </w:r>
          </w:p>
        </w:tc>
        <w:tc>
          <w:tcPr>
            <w:tcW w:w="850" w:type="dxa"/>
            <w:shd w:val="clear" w:color="auto" w:fill="auto"/>
            <w:vAlign w:val="center"/>
          </w:tcPr>
          <w:p w14:paraId="4738F67C" w14:textId="77777777" w:rsidR="00F22B66" w:rsidRPr="00AE2F39" w:rsidRDefault="00000000">
            <w:pPr>
              <w:spacing w:line="0" w:lineRule="atLeast"/>
              <w:jc w:val="left"/>
              <w:rPr>
                <w:rFonts w:ascii="Arial" w:hAnsi="Arial" w:cs="Arial"/>
                <w:sz w:val="16"/>
                <w:szCs w:val="16"/>
                <w:lang w:val="hu-HU"/>
              </w:rPr>
            </w:pPr>
            <w:hyperlink r:id="rId46" w:anchor="/javascript:;" w:history="1">
              <w:r w:rsidR="00F22B66" w:rsidRPr="00AE2F39">
                <w:rPr>
                  <w:sz w:val="16"/>
                  <w:szCs w:val="16"/>
                  <w:lang w:val="hu-HU"/>
                </w:rPr>
                <w:t>Časovač</w:t>
              </w:r>
            </w:hyperlink>
          </w:p>
        </w:tc>
        <w:tc>
          <w:tcPr>
            <w:tcW w:w="813" w:type="dxa"/>
            <w:shd w:val="clear" w:color="auto" w:fill="auto"/>
            <w:vAlign w:val="center"/>
          </w:tcPr>
          <w:p w14:paraId="6F54C7DD"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Vytváranie pary</w:t>
            </w:r>
          </w:p>
        </w:tc>
        <w:tc>
          <w:tcPr>
            <w:tcW w:w="915" w:type="dxa"/>
            <w:shd w:val="clear" w:color="auto" w:fill="auto"/>
            <w:vAlign w:val="center"/>
          </w:tcPr>
          <w:p w14:paraId="22845ACE" w14:textId="77777777" w:rsidR="00F22B66" w:rsidRPr="00AE2F39" w:rsidRDefault="00F22B66">
            <w:pPr>
              <w:spacing w:line="0" w:lineRule="atLeast"/>
              <w:jc w:val="center"/>
              <w:rPr>
                <w:rFonts w:ascii="Arial" w:hAnsi="Arial" w:cs="Arial"/>
                <w:sz w:val="16"/>
                <w:szCs w:val="16"/>
                <w:lang w:val="hu-HU"/>
              </w:rPr>
            </w:pPr>
            <w:r w:rsidRPr="00AE2F39">
              <w:rPr>
                <w:sz w:val="16"/>
                <w:szCs w:val="16"/>
                <w:lang w:val="hu-HU"/>
              </w:rPr>
              <w:t>/</w:t>
            </w:r>
          </w:p>
        </w:tc>
      </w:tr>
      <w:tr w:rsidR="00F22B66" w:rsidRPr="00AE2F39" w14:paraId="52D7DD60" w14:textId="77777777" w:rsidTr="000E59D8">
        <w:trPr>
          <w:trHeight w:val="398"/>
          <w:jc w:val="center"/>
        </w:trPr>
        <w:tc>
          <w:tcPr>
            <w:tcW w:w="1135" w:type="dxa"/>
            <w:vAlign w:val="center"/>
          </w:tcPr>
          <w:p w14:paraId="69097651"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Svieti lampa</w:t>
            </w:r>
          </w:p>
        </w:tc>
        <w:tc>
          <w:tcPr>
            <w:tcW w:w="1134" w:type="dxa"/>
            <w:vAlign w:val="center"/>
          </w:tcPr>
          <w:p w14:paraId="2B0CF531"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Lampa nesvieti</w:t>
            </w:r>
          </w:p>
        </w:tc>
        <w:tc>
          <w:tcPr>
            <w:tcW w:w="992" w:type="dxa"/>
            <w:shd w:val="clear" w:color="auto" w:fill="auto"/>
            <w:vAlign w:val="center"/>
          </w:tcPr>
          <w:p w14:paraId="2B2724A1"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Lampa nesvieti</w:t>
            </w:r>
          </w:p>
        </w:tc>
        <w:tc>
          <w:tcPr>
            <w:tcW w:w="850" w:type="dxa"/>
            <w:vAlign w:val="center"/>
          </w:tcPr>
          <w:p w14:paraId="17B50770"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Lampa nesvieti</w:t>
            </w:r>
          </w:p>
        </w:tc>
        <w:tc>
          <w:tcPr>
            <w:tcW w:w="851" w:type="dxa"/>
            <w:vAlign w:val="center"/>
          </w:tcPr>
          <w:p w14:paraId="16EB0A17" w14:textId="77777777" w:rsidR="00F22B66" w:rsidRPr="00AE2F39" w:rsidRDefault="00F22B66" w:rsidP="00A37F82">
            <w:pPr>
              <w:spacing w:line="0" w:lineRule="atLeast"/>
              <w:jc w:val="left"/>
              <w:rPr>
                <w:rFonts w:ascii="Arial" w:hAnsi="Arial" w:cs="Arial"/>
                <w:sz w:val="16"/>
                <w:szCs w:val="16"/>
                <w:lang w:val="hu-HU"/>
              </w:rPr>
            </w:pPr>
            <w:r w:rsidRPr="00AE2F39">
              <w:rPr>
                <w:sz w:val="16"/>
                <w:szCs w:val="16"/>
                <w:lang w:val="hu-HU"/>
              </w:rPr>
              <w:t>Svieti lampa</w:t>
            </w:r>
          </w:p>
        </w:tc>
        <w:tc>
          <w:tcPr>
            <w:tcW w:w="850" w:type="dxa"/>
            <w:shd w:val="clear" w:color="auto" w:fill="auto"/>
            <w:vAlign w:val="center"/>
          </w:tcPr>
          <w:p w14:paraId="51EEC2E3" w14:textId="77777777" w:rsidR="00F22B66" w:rsidRPr="00AE2F39" w:rsidRDefault="00F22B66">
            <w:pPr>
              <w:spacing w:line="0" w:lineRule="atLeast"/>
              <w:jc w:val="left"/>
              <w:rPr>
                <w:rFonts w:ascii="Arial" w:hAnsi="Arial" w:cs="Arial"/>
                <w:sz w:val="16"/>
                <w:szCs w:val="16"/>
                <w:lang w:val="hu-HU"/>
              </w:rPr>
            </w:pPr>
            <w:r w:rsidRPr="00AE2F39">
              <w:rPr>
                <w:b/>
                <w:bCs/>
                <w:color w:val="0000FF"/>
                <w:sz w:val="18"/>
                <w:szCs w:val="18"/>
                <w:lang w:val="hu-HU"/>
              </w:rPr>
              <w:t>130 °C</w:t>
            </w:r>
          </w:p>
        </w:tc>
        <w:tc>
          <w:tcPr>
            <w:tcW w:w="813" w:type="dxa"/>
            <w:shd w:val="clear" w:color="auto" w:fill="auto"/>
            <w:vAlign w:val="center"/>
          </w:tcPr>
          <w:p w14:paraId="4FB75096"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Para pripravená</w:t>
            </w:r>
          </w:p>
        </w:tc>
        <w:tc>
          <w:tcPr>
            <w:tcW w:w="915" w:type="dxa"/>
            <w:shd w:val="clear" w:color="auto" w:fill="auto"/>
            <w:vAlign w:val="center"/>
          </w:tcPr>
          <w:p w14:paraId="469B6754" w14:textId="77777777" w:rsidR="00F22B66" w:rsidRPr="00AE2F39" w:rsidRDefault="00F22B66">
            <w:pPr>
              <w:spacing w:line="0" w:lineRule="atLeast"/>
              <w:jc w:val="center"/>
              <w:rPr>
                <w:rFonts w:ascii="Arial" w:hAnsi="Arial" w:cs="Arial"/>
                <w:sz w:val="16"/>
                <w:szCs w:val="16"/>
                <w:lang w:val="hu-HU"/>
              </w:rPr>
            </w:pPr>
            <w:r w:rsidRPr="00AE2F39">
              <w:rPr>
                <w:sz w:val="16"/>
                <w:szCs w:val="16"/>
                <w:lang w:val="hu-HU"/>
              </w:rPr>
              <w:t>/</w:t>
            </w:r>
          </w:p>
        </w:tc>
      </w:tr>
      <w:tr w:rsidR="00F22B66" w:rsidRPr="00AE2F39" w14:paraId="474E9873" w14:textId="77777777" w:rsidTr="000E59D8">
        <w:trPr>
          <w:trHeight w:val="567"/>
          <w:jc w:val="center"/>
        </w:trPr>
        <w:tc>
          <w:tcPr>
            <w:tcW w:w="1135" w:type="dxa"/>
            <w:vAlign w:val="center"/>
          </w:tcPr>
          <w:p w14:paraId="3E54A03D"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Lampa nesvieti</w:t>
            </w:r>
          </w:p>
        </w:tc>
        <w:tc>
          <w:tcPr>
            <w:tcW w:w="1134" w:type="dxa"/>
            <w:vAlign w:val="center"/>
          </w:tcPr>
          <w:p w14:paraId="4F94215F"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Lampa nesvieti</w:t>
            </w:r>
          </w:p>
        </w:tc>
        <w:tc>
          <w:tcPr>
            <w:tcW w:w="992" w:type="dxa"/>
            <w:shd w:val="clear" w:color="auto" w:fill="auto"/>
            <w:vAlign w:val="center"/>
          </w:tcPr>
          <w:p w14:paraId="00D111DB"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Lampa nesvieti</w:t>
            </w:r>
          </w:p>
        </w:tc>
        <w:tc>
          <w:tcPr>
            <w:tcW w:w="850" w:type="dxa"/>
            <w:vAlign w:val="center"/>
          </w:tcPr>
          <w:p w14:paraId="6FA6B7F3"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Lampa nesvieti</w:t>
            </w:r>
          </w:p>
        </w:tc>
        <w:tc>
          <w:tcPr>
            <w:tcW w:w="851" w:type="dxa"/>
            <w:vAlign w:val="center"/>
          </w:tcPr>
          <w:p w14:paraId="69EBEAB9"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Lampa nesvieti</w:t>
            </w:r>
          </w:p>
        </w:tc>
        <w:tc>
          <w:tcPr>
            <w:tcW w:w="850" w:type="dxa"/>
            <w:shd w:val="clear" w:color="auto" w:fill="auto"/>
            <w:vAlign w:val="center"/>
          </w:tcPr>
          <w:p w14:paraId="1A98B3EB"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E-3</w:t>
            </w:r>
          </w:p>
        </w:tc>
        <w:tc>
          <w:tcPr>
            <w:tcW w:w="813" w:type="dxa"/>
            <w:shd w:val="clear" w:color="auto" w:fill="auto"/>
            <w:vAlign w:val="center"/>
          </w:tcPr>
          <w:p w14:paraId="6F3B09BF" w14:textId="77777777" w:rsidR="00F22B66" w:rsidRPr="00AE2F39" w:rsidRDefault="00AA52B4">
            <w:pPr>
              <w:spacing w:line="0" w:lineRule="atLeast"/>
              <w:jc w:val="left"/>
              <w:rPr>
                <w:rFonts w:ascii="Arial" w:hAnsi="Arial" w:cs="Arial"/>
                <w:sz w:val="16"/>
                <w:szCs w:val="16"/>
                <w:lang w:val="hu-HU"/>
              </w:rPr>
            </w:pPr>
            <w:r w:rsidRPr="00AE2F39">
              <w:rPr>
                <w:sz w:val="16"/>
                <w:szCs w:val="16"/>
                <w:lang w:val="hu-HU"/>
              </w:rPr>
              <w:t>Skrat alebo prerušenie snímača teploty</w:t>
            </w:r>
          </w:p>
        </w:tc>
        <w:tc>
          <w:tcPr>
            <w:tcW w:w="915" w:type="dxa"/>
            <w:shd w:val="clear" w:color="auto" w:fill="auto"/>
            <w:vAlign w:val="center"/>
          </w:tcPr>
          <w:p w14:paraId="46F1DA40"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Pre opravu kontaktujte autorizované servisné stredisko</w:t>
            </w:r>
          </w:p>
        </w:tc>
      </w:tr>
      <w:tr w:rsidR="00F22B66" w:rsidRPr="00AE2F39" w14:paraId="3EAB3366" w14:textId="77777777" w:rsidTr="000E59D8">
        <w:trPr>
          <w:trHeight w:val="567"/>
          <w:jc w:val="center"/>
        </w:trPr>
        <w:tc>
          <w:tcPr>
            <w:tcW w:w="1135" w:type="dxa"/>
            <w:vAlign w:val="center"/>
          </w:tcPr>
          <w:p w14:paraId="2D3B4D65"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Svieti lampa</w:t>
            </w:r>
          </w:p>
        </w:tc>
        <w:tc>
          <w:tcPr>
            <w:tcW w:w="1134" w:type="dxa"/>
            <w:vAlign w:val="center"/>
          </w:tcPr>
          <w:p w14:paraId="5714D875"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Rýchlo bliká</w:t>
            </w:r>
          </w:p>
        </w:tc>
        <w:tc>
          <w:tcPr>
            <w:tcW w:w="992" w:type="dxa"/>
            <w:tcBorders>
              <w:bottom w:val="single" w:sz="4" w:space="0" w:color="auto"/>
            </w:tcBorders>
            <w:shd w:val="clear" w:color="auto" w:fill="auto"/>
            <w:vAlign w:val="center"/>
          </w:tcPr>
          <w:p w14:paraId="55C0E641"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Rýchlo bliká</w:t>
            </w:r>
          </w:p>
        </w:tc>
        <w:tc>
          <w:tcPr>
            <w:tcW w:w="850" w:type="dxa"/>
            <w:vAlign w:val="center"/>
          </w:tcPr>
          <w:p w14:paraId="644E3F13"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Rýchlo bliká</w:t>
            </w:r>
          </w:p>
        </w:tc>
        <w:tc>
          <w:tcPr>
            <w:tcW w:w="851" w:type="dxa"/>
            <w:vAlign w:val="center"/>
          </w:tcPr>
          <w:p w14:paraId="28D6B896"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Lampa nesvieti</w:t>
            </w:r>
          </w:p>
        </w:tc>
        <w:tc>
          <w:tcPr>
            <w:tcW w:w="850" w:type="dxa"/>
            <w:shd w:val="clear" w:color="auto" w:fill="auto"/>
            <w:vAlign w:val="center"/>
          </w:tcPr>
          <w:p w14:paraId="50740F8F"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E-2</w:t>
            </w:r>
          </w:p>
        </w:tc>
        <w:tc>
          <w:tcPr>
            <w:tcW w:w="813" w:type="dxa"/>
            <w:shd w:val="clear" w:color="auto" w:fill="auto"/>
            <w:vAlign w:val="center"/>
          </w:tcPr>
          <w:p w14:paraId="0F85BC37"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Po vytvorení pary sa dotknite spínača pary (príliš vysoká teplota)</w:t>
            </w:r>
          </w:p>
        </w:tc>
        <w:tc>
          <w:tcPr>
            <w:tcW w:w="915" w:type="dxa"/>
            <w:shd w:val="clear" w:color="auto" w:fill="auto"/>
            <w:vAlign w:val="center"/>
          </w:tcPr>
          <w:p w14:paraId="1892469A" w14:textId="77777777" w:rsidR="00F22B66" w:rsidRPr="00AE2F39" w:rsidRDefault="00F22B66">
            <w:pPr>
              <w:spacing w:line="0" w:lineRule="atLeast"/>
              <w:jc w:val="left"/>
              <w:rPr>
                <w:rFonts w:ascii="Arial" w:hAnsi="Arial" w:cs="Arial"/>
                <w:sz w:val="16"/>
                <w:szCs w:val="16"/>
                <w:lang w:val="hu-HU"/>
              </w:rPr>
            </w:pPr>
            <w:r w:rsidRPr="00AE2F39">
              <w:rPr>
                <w:sz w:val="16"/>
                <w:szCs w:val="16"/>
                <w:lang w:val="hu-HU"/>
              </w:rPr>
              <w:t>Počkajte, kým teplota prirodzene neklesne, alebo otvorte tlačidlo pary, aby horúca voda rýchlo vychladla</w:t>
            </w:r>
          </w:p>
        </w:tc>
      </w:tr>
      <w:tr w:rsidR="00F22B66" w:rsidRPr="00AE2F39" w14:paraId="133149DB" w14:textId="77777777" w:rsidTr="000E59D8">
        <w:trPr>
          <w:trHeight w:val="567"/>
          <w:jc w:val="center"/>
        </w:trPr>
        <w:tc>
          <w:tcPr>
            <w:tcW w:w="1135" w:type="dxa"/>
            <w:vAlign w:val="center"/>
          </w:tcPr>
          <w:p w14:paraId="48DFA566" w14:textId="77777777" w:rsidR="00F22B66" w:rsidRPr="00AE2F39" w:rsidRDefault="00F22B66">
            <w:pPr>
              <w:spacing w:line="280" w:lineRule="exact"/>
              <w:jc w:val="left"/>
              <w:rPr>
                <w:rFonts w:ascii="Arial" w:hAnsi="Arial" w:cs="Arial"/>
                <w:sz w:val="16"/>
                <w:szCs w:val="16"/>
                <w:lang w:val="hu-HU"/>
              </w:rPr>
            </w:pPr>
            <w:bookmarkStart w:id="5" w:name="OLE_LINK1"/>
            <w:r w:rsidRPr="00AE2F39">
              <w:rPr>
                <w:sz w:val="16"/>
                <w:szCs w:val="16"/>
                <w:lang w:val="hu-HU"/>
              </w:rPr>
              <w:t>Svieti lampa</w:t>
            </w:r>
          </w:p>
        </w:tc>
        <w:tc>
          <w:tcPr>
            <w:tcW w:w="1134" w:type="dxa"/>
            <w:vAlign w:val="center"/>
          </w:tcPr>
          <w:p w14:paraId="46D90F9F" w14:textId="77777777" w:rsidR="00F22B66" w:rsidRPr="00AE2F39" w:rsidRDefault="00F22B66">
            <w:pPr>
              <w:spacing w:line="280" w:lineRule="exact"/>
              <w:jc w:val="left"/>
              <w:rPr>
                <w:rFonts w:ascii="Arial" w:hAnsi="Arial" w:cs="Arial"/>
                <w:sz w:val="16"/>
                <w:szCs w:val="16"/>
                <w:lang w:val="hu-HU"/>
              </w:rPr>
            </w:pPr>
            <w:r w:rsidRPr="00AE2F39">
              <w:rPr>
                <w:sz w:val="16"/>
                <w:szCs w:val="16"/>
                <w:lang w:val="hu-HU"/>
              </w:rPr>
              <w:t>Lampa nesvieti</w:t>
            </w:r>
          </w:p>
        </w:tc>
        <w:tc>
          <w:tcPr>
            <w:tcW w:w="992" w:type="dxa"/>
            <w:tcBorders>
              <w:bottom w:val="single" w:sz="4" w:space="0" w:color="auto"/>
            </w:tcBorders>
            <w:shd w:val="clear" w:color="auto" w:fill="auto"/>
            <w:vAlign w:val="center"/>
          </w:tcPr>
          <w:p w14:paraId="1039313D" w14:textId="77777777" w:rsidR="00F22B66" w:rsidRPr="00AE2F39" w:rsidRDefault="00F22B66">
            <w:pPr>
              <w:spacing w:line="280" w:lineRule="exact"/>
              <w:jc w:val="left"/>
              <w:rPr>
                <w:rFonts w:ascii="Arial" w:hAnsi="Arial" w:cs="Arial"/>
                <w:sz w:val="16"/>
                <w:szCs w:val="16"/>
                <w:lang w:val="hu-HU"/>
              </w:rPr>
            </w:pPr>
            <w:r w:rsidRPr="00AE2F39">
              <w:rPr>
                <w:sz w:val="16"/>
                <w:szCs w:val="16"/>
                <w:lang w:val="hu-HU"/>
              </w:rPr>
              <w:t>Lampa nesvieti</w:t>
            </w:r>
          </w:p>
        </w:tc>
        <w:tc>
          <w:tcPr>
            <w:tcW w:w="850" w:type="dxa"/>
            <w:vAlign w:val="center"/>
          </w:tcPr>
          <w:p w14:paraId="7D22A8E7" w14:textId="77777777" w:rsidR="00F22B66" w:rsidRPr="00AE2F39" w:rsidRDefault="00F22B66">
            <w:pPr>
              <w:spacing w:line="280" w:lineRule="exact"/>
              <w:jc w:val="left"/>
              <w:rPr>
                <w:rFonts w:ascii="Arial" w:hAnsi="Arial" w:cs="Arial"/>
                <w:sz w:val="16"/>
                <w:szCs w:val="16"/>
                <w:lang w:val="hu-HU"/>
              </w:rPr>
            </w:pPr>
            <w:r w:rsidRPr="00AE2F39">
              <w:rPr>
                <w:sz w:val="16"/>
                <w:szCs w:val="16"/>
                <w:lang w:val="hu-HU"/>
              </w:rPr>
              <w:t>Lampa nesvieti</w:t>
            </w:r>
          </w:p>
        </w:tc>
        <w:tc>
          <w:tcPr>
            <w:tcW w:w="851" w:type="dxa"/>
            <w:vAlign w:val="center"/>
          </w:tcPr>
          <w:p w14:paraId="35B6AB84" w14:textId="77777777" w:rsidR="00F22B66" w:rsidRPr="00AE2F39" w:rsidRDefault="00AA4BC2">
            <w:pPr>
              <w:spacing w:line="280" w:lineRule="exact"/>
              <w:jc w:val="left"/>
              <w:rPr>
                <w:rFonts w:ascii="Arial" w:hAnsi="Arial" w:cs="Arial"/>
                <w:sz w:val="16"/>
                <w:szCs w:val="16"/>
                <w:lang w:val="hu-HU"/>
              </w:rPr>
            </w:pPr>
            <w:r w:rsidRPr="00AE2F39">
              <w:rPr>
                <w:sz w:val="16"/>
                <w:szCs w:val="16"/>
                <w:lang w:val="hu-HU"/>
              </w:rPr>
              <w:t>Rýchlo bliká</w:t>
            </w:r>
          </w:p>
        </w:tc>
        <w:tc>
          <w:tcPr>
            <w:tcW w:w="850" w:type="dxa"/>
            <w:shd w:val="clear" w:color="auto" w:fill="auto"/>
            <w:vAlign w:val="center"/>
          </w:tcPr>
          <w:p w14:paraId="3BDEBBB3" w14:textId="77777777" w:rsidR="00F22B66" w:rsidRPr="00AE2F39" w:rsidRDefault="00F22B66">
            <w:pPr>
              <w:spacing w:line="280" w:lineRule="exact"/>
              <w:jc w:val="left"/>
              <w:rPr>
                <w:rFonts w:ascii="Arial" w:hAnsi="Arial" w:cs="Arial"/>
                <w:sz w:val="16"/>
                <w:szCs w:val="16"/>
                <w:lang w:val="hu-HU"/>
              </w:rPr>
            </w:pPr>
            <w:r w:rsidRPr="00AE2F39">
              <w:rPr>
                <w:sz w:val="16"/>
                <w:szCs w:val="16"/>
                <w:lang w:val="hu-HU"/>
              </w:rPr>
              <w:t>E-1</w:t>
            </w:r>
          </w:p>
        </w:tc>
        <w:tc>
          <w:tcPr>
            <w:tcW w:w="813" w:type="dxa"/>
            <w:shd w:val="clear" w:color="auto" w:fill="auto"/>
            <w:vAlign w:val="center"/>
          </w:tcPr>
          <w:p w14:paraId="6AD38636" w14:textId="77777777" w:rsidR="00F22B66" w:rsidRPr="00AE2F39" w:rsidRDefault="00F22B66">
            <w:pPr>
              <w:spacing w:line="280" w:lineRule="exact"/>
              <w:jc w:val="left"/>
              <w:rPr>
                <w:rFonts w:ascii="Arial" w:hAnsi="Arial" w:cs="Arial"/>
                <w:sz w:val="16"/>
                <w:szCs w:val="16"/>
                <w:lang w:val="hu-HU"/>
              </w:rPr>
            </w:pPr>
            <w:r w:rsidRPr="00AE2F39">
              <w:rPr>
                <w:sz w:val="16"/>
                <w:szCs w:val="16"/>
                <w:lang w:val="hu-HU"/>
              </w:rPr>
              <w:t>Tlačidlo pary nie je pri zapnutí pevne zatvorené</w:t>
            </w:r>
          </w:p>
        </w:tc>
        <w:tc>
          <w:tcPr>
            <w:tcW w:w="915" w:type="dxa"/>
            <w:shd w:val="clear" w:color="auto" w:fill="auto"/>
            <w:vAlign w:val="center"/>
          </w:tcPr>
          <w:p w14:paraId="4FD0AAB2" w14:textId="77777777" w:rsidR="00F22B66" w:rsidRPr="00AE2F39" w:rsidRDefault="00F22B66">
            <w:pPr>
              <w:spacing w:line="280" w:lineRule="exact"/>
              <w:jc w:val="left"/>
              <w:rPr>
                <w:rFonts w:ascii="Arial" w:hAnsi="Arial" w:cs="Arial"/>
                <w:sz w:val="16"/>
                <w:szCs w:val="16"/>
                <w:lang w:val="hu-HU"/>
              </w:rPr>
            </w:pPr>
            <w:r w:rsidRPr="00AE2F39">
              <w:rPr>
                <w:sz w:val="16"/>
                <w:szCs w:val="16"/>
                <w:lang w:val="hu-HU"/>
              </w:rPr>
              <w:t>Potiahnite tlačidlo pary</w:t>
            </w:r>
          </w:p>
        </w:tc>
      </w:tr>
      <w:bookmarkEnd w:id="5"/>
      <w:tr w:rsidR="00AA4BC2" w:rsidRPr="00AE2F39" w14:paraId="7B411E1C" w14:textId="77777777" w:rsidTr="000E59D8">
        <w:trPr>
          <w:trHeight w:val="502"/>
          <w:jc w:val="center"/>
        </w:trPr>
        <w:tc>
          <w:tcPr>
            <w:tcW w:w="1135" w:type="dxa"/>
            <w:tcBorders>
              <w:bottom w:val="single" w:sz="4" w:space="0" w:color="auto"/>
              <w:right w:val="single" w:sz="4" w:space="0" w:color="auto"/>
            </w:tcBorders>
            <w:vAlign w:val="center"/>
          </w:tcPr>
          <w:p w14:paraId="64EB0C35" w14:textId="77777777" w:rsidR="00AA4BC2" w:rsidRPr="00AE2F39" w:rsidRDefault="00AA4BC2" w:rsidP="00A37F82">
            <w:pPr>
              <w:spacing w:line="280" w:lineRule="exact"/>
              <w:jc w:val="left"/>
              <w:rPr>
                <w:rFonts w:ascii="Arial" w:hAnsi="Arial" w:cs="Arial"/>
                <w:sz w:val="16"/>
                <w:szCs w:val="16"/>
                <w:lang w:val="hu-HU"/>
              </w:rPr>
            </w:pPr>
            <w:r w:rsidRPr="00AE2F39">
              <w:rPr>
                <w:sz w:val="16"/>
                <w:szCs w:val="16"/>
                <w:lang w:val="hu-HU"/>
              </w:rPr>
              <w:t>Lampa nesvieti</w:t>
            </w:r>
          </w:p>
        </w:tc>
        <w:tc>
          <w:tcPr>
            <w:tcW w:w="1134" w:type="dxa"/>
            <w:tcBorders>
              <w:bottom w:val="single" w:sz="4" w:space="0" w:color="auto"/>
              <w:right w:val="single" w:sz="4" w:space="0" w:color="auto"/>
            </w:tcBorders>
            <w:vAlign w:val="center"/>
          </w:tcPr>
          <w:p w14:paraId="28402931" w14:textId="77777777" w:rsidR="00AA4BC2" w:rsidRPr="00AE2F39" w:rsidRDefault="00AA4BC2" w:rsidP="00A37F82">
            <w:pPr>
              <w:spacing w:line="280" w:lineRule="exact"/>
              <w:jc w:val="left"/>
              <w:rPr>
                <w:rFonts w:ascii="Arial" w:hAnsi="Arial" w:cs="Arial"/>
                <w:sz w:val="16"/>
                <w:szCs w:val="16"/>
                <w:lang w:val="hu-HU"/>
              </w:rPr>
            </w:pPr>
            <w:r w:rsidRPr="00AE2F39">
              <w:rPr>
                <w:sz w:val="16"/>
                <w:szCs w:val="16"/>
                <w:lang w:val="hu-HU"/>
              </w:rPr>
              <w:t>Lampa nesvieti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7911C5" w14:textId="77777777" w:rsidR="00AA4BC2" w:rsidRPr="00AE2F39" w:rsidRDefault="00AA4BC2" w:rsidP="00A37F82">
            <w:pPr>
              <w:spacing w:line="280" w:lineRule="exact"/>
              <w:jc w:val="left"/>
              <w:rPr>
                <w:rFonts w:ascii="Arial" w:hAnsi="Arial" w:cs="Arial"/>
                <w:sz w:val="16"/>
                <w:szCs w:val="16"/>
                <w:lang w:val="hu-HU"/>
              </w:rPr>
            </w:pPr>
            <w:r w:rsidRPr="00AE2F39">
              <w:rPr>
                <w:sz w:val="16"/>
                <w:szCs w:val="16"/>
                <w:lang w:val="hu-HU"/>
              </w:rPr>
              <w:t>Lampa nesvieti</w:t>
            </w:r>
          </w:p>
        </w:tc>
        <w:tc>
          <w:tcPr>
            <w:tcW w:w="850" w:type="dxa"/>
            <w:tcBorders>
              <w:bottom w:val="single" w:sz="4" w:space="0" w:color="auto"/>
            </w:tcBorders>
            <w:vAlign w:val="center"/>
          </w:tcPr>
          <w:p w14:paraId="7FAB8BA7" w14:textId="77777777" w:rsidR="00AA4BC2" w:rsidRPr="00AE2F39" w:rsidRDefault="00AA4BC2" w:rsidP="00A37F82">
            <w:pPr>
              <w:spacing w:line="280" w:lineRule="exact"/>
              <w:jc w:val="left"/>
              <w:rPr>
                <w:rFonts w:ascii="Arial" w:hAnsi="Arial" w:cs="Arial"/>
                <w:sz w:val="16"/>
                <w:szCs w:val="16"/>
                <w:lang w:val="hu-HU"/>
              </w:rPr>
            </w:pPr>
            <w:r w:rsidRPr="00AE2F39">
              <w:rPr>
                <w:sz w:val="16"/>
                <w:szCs w:val="16"/>
                <w:lang w:val="hu-HU"/>
              </w:rPr>
              <w:t>Lampa nesvieti</w:t>
            </w:r>
          </w:p>
        </w:tc>
        <w:tc>
          <w:tcPr>
            <w:tcW w:w="851" w:type="dxa"/>
            <w:tcBorders>
              <w:bottom w:val="single" w:sz="4" w:space="0" w:color="auto"/>
            </w:tcBorders>
            <w:vAlign w:val="center"/>
          </w:tcPr>
          <w:p w14:paraId="731984BE" w14:textId="77777777" w:rsidR="00AA4BC2" w:rsidRPr="00AE2F39" w:rsidRDefault="00AA4BC2" w:rsidP="00A37F82">
            <w:pPr>
              <w:spacing w:line="280" w:lineRule="exact"/>
              <w:jc w:val="left"/>
              <w:rPr>
                <w:rFonts w:ascii="Arial" w:hAnsi="Arial" w:cs="Arial"/>
                <w:sz w:val="16"/>
                <w:szCs w:val="16"/>
                <w:lang w:val="hu-HU"/>
              </w:rPr>
            </w:pPr>
            <w:r w:rsidRPr="00AE2F39">
              <w:rPr>
                <w:sz w:val="16"/>
                <w:szCs w:val="16"/>
                <w:lang w:val="hu-HU"/>
              </w:rPr>
              <w:t>Lampa nesvieti</w:t>
            </w:r>
          </w:p>
        </w:tc>
        <w:tc>
          <w:tcPr>
            <w:tcW w:w="850" w:type="dxa"/>
            <w:tcBorders>
              <w:bottom w:val="single" w:sz="4" w:space="0" w:color="auto"/>
            </w:tcBorders>
            <w:shd w:val="clear" w:color="auto" w:fill="auto"/>
            <w:vAlign w:val="center"/>
          </w:tcPr>
          <w:p w14:paraId="35066FA0" w14:textId="77777777" w:rsidR="00AA4BC2" w:rsidRPr="00AE2F39" w:rsidRDefault="00AA4BC2">
            <w:pPr>
              <w:spacing w:line="0" w:lineRule="atLeast"/>
              <w:jc w:val="left"/>
              <w:rPr>
                <w:rFonts w:ascii="Arial" w:hAnsi="Arial" w:cs="Arial"/>
                <w:sz w:val="16"/>
                <w:szCs w:val="16"/>
                <w:lang w:val="hu-HU"/>
              </w:rPr>
            </w:pPr>
            <w:r w:rsidRPr="00AE2F39">
              <w:rPr>
                <w:sz w:val="16"/>
                <w:szCs w:val="16"/>
                <w:lang w:val="hu-HU"/>
              </w:rPr>
              <w:t>Žiadny displej</w:t>
            </w:r>
          </w:p>
        </w:tc>
        <w:tc>
          <w:tcPr>
            <w:tcW w:w="813" w:type="dxa"/>
            <w:tcBorders>
              <w:bottom w:val="single" w:sz="4" w:space="0" w:color="auto"/>
            </w:tcBorders>
            <w:shd w:val="clear" w:color="auto" w:fill="auto"/>
            <w:vAlign w:val="center"/>
          </w:tcPr>
          <w:p w14:paraId="52F517AE" w14:textId="77777777" w:rsidR="00AA4BC2" w:rsidRPr="00AE2F39" w:rsidRDefault="00AA4BC2" w:rsidP="00B447AD">
            <w:pPr>
              <w:spacing w:line="0" w:lineRule="atLeast"/>
              <w:jc w:val="left"/>
              <w:rPr>
                <w:rFonts w:ascii="Arial" w:hAnsi="Arial" w:cs="Arial"/>
                <w:sz w:val="16"/>
                <w:szCs w:val="16"/>
                <w:lang w:val="hu-HU"/>
              </w:rPr>
            </w:pPr>
            <w:r w:rsidRPr="00AE2F39">
              <w:rPr>
                <w:sz w:val="16"/>
                <w:szCs w:val="16"/>
                <w:lang w:val="hu-HU"/>
              </w:rPr>
              <w:t>Vypnite to</w:t>
            </w:r>
          </w:p>
        </w:tc>
        <w:tc>
          <w:tcPr>
            <w:tcW w:w="915" w:type="dxa"/>
            <w:shd w:val="clear" w:color="auto" w:fill="auto"/>
            <w:vAlign w:val="center"/>
          </w:tcPr>
          <w:p w14:paraId="1F9A3DC9" w14:textId="77777777" w:rsidR="00AA4BC2" w:rsidRPr="00AE2F39" w:rsidRDefault="00AA4BC2">
            <w:pPr>
              <w:spacing w:line="0" w:lineRule="atLeast"/>
              <w:jc w:val="left"/>
              <w:rPr>
                <w:rFonts w:ascii="Arial" w:hAnsi="Arial" w:cs="Arial"/>
                <w:sz w:val="16"/>
                <w:szCs w:val="16"/>
                <w:lang w:val="hu-HU"/>
              </w:rPr>
            </w:pPr>
            <w:r w:rsidRPr="00AE2F39">
              <w:rPr>
                <w:sz w:val="16"/>
                <w:szCs w:val="16"/>
                <w:lang w:val="hu-HU"/>
              </w:rPr>
              <w:t>/</w:t>
            </w:r>
          </w:p>
        </w:tc>
      </w:tr>
      <w:tr w:rsidR="00AA4BC2" w:rsidRPr="00AE2F39" w14:paraId="5D924D11" w14:textId="77777777" w:rsidTr="000E59D8">
        <w:trPr>
          <w:trHeight w:val="567"/>
          <w:jc w:val="center"/>
        </w:trPr>
        <w:tc>
          <w:tcPr>
            <w:tcW w:w="1135" w:type="dxa"/>
            <w:tcBorders>
              <w:right w:val="single" w:sz="4" w:space="0" w:color="auto"/>
            </w:tcBorders>
            <w:vAlign w:val="center"/>
          </w:tcPr>
          <w:p w14:paraId="0C2D0D10" w14:textId="77777777" w:rsidR="00AA4BC2" w:rsidRPr="00AE2F39" w:rsidRDefault="00AA4BC2">
            <w:pPr>
              <w:spacing w:line="0" w:lineRule="atLeast"/>
              <w:jc w:val="left"/>
              <w:rPr>
                <w:rFonts w:ascii="Arial" w:hAnsi="Arial" w:cs="Arial"/>
                <w:sz w:val="16"/>
                <w:szCs w:val="16"/>
                <w:lang w:val="hu-HU"/>
              </w:rPr>
            </w:pPr>
            <w:r w:rsidRPr="00AE2F39">
              <w:rPr>
                <w:sz w:val="16"/>
                <w:szCs w:val="16"/>
                <w:lang w:val="hu-HU"/>
              </w:rPr>
              <w:t>Lampa nesvieti</w:t>
            </w:r>
          </w:p>
        </w:tc>
        <w:tc>
          <w:tcPr>
            <w:tcW w:w="1134" w:type="dxa"/>
            <w:tcBorders>
              <w:right w:val="single" w:sz="4" w:space="0" w:color="auto"/>
            </w:tcBorders>
            <w:vAlign w:val="center"/>
          </w:tcPr>
          <w:p w14:paraId="375AE013" w14:textId="77777777" w:rsidR="00AA4BC2" w:rsidRPr="00AE2F39" w:rsidRDefault="00AA4BC2">
            <w:pPr>
              <w:spacing w:line="0" w:lineRule="atLeast"/>
              <w:jc w:val="left"/>
              <w:rPr>
                <w:rFonts w:ascii="Arial" w:hAnsi="Arial" w:cs="Arial"/>
                <w:sz w:val="16"/>
                <w:szCs w:val="16"/>
                <w:lang w:val="hu-HU"/>
              </w:rPr>
            </w:pPr>
            <w:r w:rsidRPr="00AE2F39">
              <w:rPr>
                <w:sz w:val="16"/>
                <w:szCs w:val="16"/>
                <w:lang w:val="hu-HU"/>
              </w:rPr>
              <w:t>Lampa nesvieti</w:t>
            </w:r>
          </w:p>
        </w:tc>
        <w:tc>
          <w:tcPr>
            <w:tcW w:w="992" w:type="dxa"/>
            <w:tcBorders>
              <w:left w:val="single" w:sz="4" w:space="0" w:color="auto"/>
              <w:right w:val="single" w:sz="4" w:space="0" w:color="auto"/>
            </w:tcBorders>
            <w:shd w:val="clear" w:color="auto" w:fill="auto"/>
            <w:vAlign w:val="center"/>
          </w:tcPr>
          <w:p w14:paraId="34531AC2" w14:textId="77777777" w:rsidR="00AA4BC2" w:rsidRPr="00AE2F39" w:rsidRDefault="00AA4BC2">
            <w:pPr>
              <w:spacing w:line="0" w:lineRule="atLeast"/>
              <w:jc w:val="left"/>
              <w:rPr>
                <w:rFonts w:ascii="Arial" w:hAnsi="Arial" w:cs="Arial"/>
                <w:sz w:val="16"/>
                <w:szCs w:val="16"/>
                <w:lang w:val="hu-HU"/>
              </w:rPr>
            </w:pPr>
            <w:r w:rsidRPr="00AE2F39">
              <w:rPr>
                <w:sz w:val="16"/>
                <w:szCs w:val="16"/>
                <w:lang w:val="hu-HU"/>
              </w:rPr>
              <w:t>Lampa nesvieti</w:t>
            </w:r>
          </w:p>
        </w:tc>
        <w:tc>
          <w:tcPr>
            <w:tcW w:w="850" w:type="dxa"/>
            <w:vAlign w:val="center"/>
          </w:tcPr>
          <w:p w14:paraId="733666DB" w14:textId="77777777" w:rsidR="00AA4BC2" w:rsidRPr="00AE2F39" w:rsidRDefault="00AA4BC2">
            <w:pPr>
              <w:spacing w:line="0" w:lineRule="atLeast"/>
              <w:jc w:val="left"/>
              <w:rPr>
                <w:rFonts w:ascii="Arial" w:hAnsi="Arial" w:cs="Arial"/>
                <w:sz w:val="16"/>
                <w:szCs w:val="16"/>
                <w:lang w:val="hu-HU"/>
              </w:rPr>
            </w:pPr>
            <w:r w:rsidRPr="00AE2F39">
              <w:rPr>
                <w:sz w:val="16"/>
                <w:szCs w:val="16"/>
                <w:lang w:val="hu-HU"/>
              </w:rPr>
              <w:t>Lampa nesvieti</w:t>
            </w:r>
          </w:p>
        </w:tc>
        <w:tc>
          <w:tcPr>
            <w:tcW w:w="851" w:type="dxa"/>
            <w:vAlign w:val="center"/>
          </w:tcPr>
          <w:p w14:paraId="0914CC5C" w14:textId="77777777" w:rsidR="00AA4BC2" w:rsidRPr="00AE2F39" w:rsidRDefault="00AA4BC2">
            <w:pPr>
              <w:spacing w:line="0" w:lineRule="atLeast"/>
              <w:jc w:val="left"/>
              <w:rPr>
                <w:rFonts w:ascii="Arial" w:hAnsi="Arial" w:cs="Arial"/>
                <w:sz w:val="16"/>
                <w:szCs w:val="16"/>
                <w:lang w:val="hu-HU"/>
              </w:rPr>
            </w:pPr>
            <w:r w:rsidRPr="00AE2F39">
              <w:rPr>
                <w:sz w:val="16"/>
                <w:szCs w:val="16"/>
                <w:lang w:val="hu-HU"/>
              </w:rPr>
              <w:t>Lampa nesvieti</w:t>
            </w:r>
          </w:p>
        </w:tc>
        <w:tc>
          <w:tcPr>
            <w:tcW w:w="850" w:type="dxa"/>
            <w:shd w:val="clear" w:color="auto" w:fill="auto"/>
            <w:vAlign w:val="center"/>
          </w:tcPr>
          <w:p w14:paraId="7DF08F01" w14:textId="77777777" w:rsidR="00AA4BC2" w:rsidRPr="00AE2F39" w:rsidRDefault="00AA4BC2" w:rsidP="00AA4BC2">
            <w:pPr>
              <w:spacing w:line="0" w:lineRule="atLeast"/>
              <w:jc w:val="left"/>
              <w:rPr>
                <w:rFonts w:ascii="Arial" w:hAnsi="Arial" w:cs="Arial"/>
                <w:sz w:val="16"/>
                <w:szCs w:val="16"/>
                <w:lang w:val="hu-HU"/>
              </w:rPr>
            </w:pPr>
            <w:r w:rsidRPr="00AE2F39">
              <w:rPr>
                <w:sz w:val="16"/>
                <w:szCs w:val="16"/>
                <w:lang w:val="hu-HU"/>
              </w:rPr>
              <w:t>Žiadny displej</w:t>
            </w:r>
          </w:p>
        </w:tc>
        <w:tc>
          <w:tcPr>
            <w:tcW w:w="813" w:type="dxa"/>
            <w:shd w:val="clear" w:color="auto" w:fill="auto"/>
            <w:vAlign w:val="center"/>
          </w:tcPr>
          <w:p w14:paraId="10AB124D" w14:textId="77777777" w:rsidR="00AA4BC2" w:rsidRPr="00AE2F39" w:rsidRDefault="00AA4BC2">
            <w:pPr>
              <w:spacing w:line="0" w:lineRule="atLeast"/>
              <w:jc w:val="left"/>
              <w:rPr>
                <w:rFonts w:ascii="Arial" w:hAnsi="Arial" w:cs="Arial"/>
                <w:sz w:val="16"/>
                <w:szCs w:val="16"/>
                <w:lang w:val="hu-HU"/>
              </w:rPr>
            </w:pPr>
            <w:r w:rsidRPr="00AE2F39">
              <w:rPr>
                <w:sz w:val="16"/>
                <w:szCs w:val="16"/>
                <w:lang w:val="hu-HU"/>
              </w:rPr>
              <w:t>Pohotovostný režim viac ako 30 minút</w:t>
            </w:r>
          </w:p>
        </w:tc>
        <w:tc>
          <w:tcPr>
            <w:tcW w:w="915" w:type="dxa"/>
            <w:shd w:val="clear" w:color="auto" w:fill="auto"/>
            <w:vAlign w:val="center"/>
          </w:tcPr>
          <w:p w14:paraId="0DE9CE0C" w14:textId="77777777" w:rsidR="00AA4BC2" w:rsidRPr="00AE2F39" w:rsidRDefault="00AA4BC2">
            <w:pPr>
              <w:spacing w:line="0" w:lineRule="atLeast"/>
              <w:jc w:val="left"/>
              <w:rPr>
                <w:rFonts w:ascii="Arial" w:hAnsi="Arial" w:cs="Arial"/>
                <w:sz w:val="16"/>
                <w:szCs w:val="16"/>
                <w:lang w:val="hu-HU"/>
              </w:rPr>
            </w:pPr>
            <w:r w:rsidRPr="00AE2F39">
              <w:rPr>
                <w:sz w:val="16"/>
                <w:szCs w:val="16"/>
                <w:lang w:val="hu-HU"/>
              </w:rPr>
              <w:t>Stlačte tlačidlo napájania</w:t>
            </w:r>
          </w:p>
        </w:tc>
      </w:tr>
      <w:bookmarkEnd w:id="4"/>
    </w:tbl>
    <w:p w14:paraId="50A3738B" w14:textId="77777777" w:rsidR="005A2B1C" w:rsidRPr="00AE2F39" w:rsidRDefault="005A2B1C" w:rsidP="00832223">
      <w:pPr>
        <w:spacing w:afterLines="50" w:after="156" w:line="320" w:lineRule="exact"/>
        <w:rPr>
          <w:b/>
          <w:sz w:val="28"/>
          <w:szCs w:val="28"/>
          <w:lang w:val="hu-HU"/>
        </w:rPr>
      </w:pPr>
    </w:p>
    <w:p w14:paraId="29948AB1" w14:textId="77777777" w:rsidR="005A2B1C" w:rsidRPr="00AE2F39" w:rsidRDefault="005A2B1C">
      <w:pPr>
        <w:widowControl/>
        <w:jc w:val="left"/>
        <w:rPr>
          <w:b/>
          <w:sz w:val="28"/>
          <w:szCs w:val="28"/>
          <w:lang w:val="hu-HU"/>
        </w:rPr>
      </w:pPr>
      <w:r w:rsidRPr="00AE2F39">
        <w:rPr>
          <w:b/>
          <w:sz w:val="28"/>
          <w:szCs w:val="28"/>
          <w:lang w:val="hu-HU"/>
        </w:rPr>
        <w:lastRenderedPageBreak/>
        <w:br w:type="page"/>
      </w:r>
    </w:p>
    <w:p w14:paraId="4299710E" w14:textId="77777777" w:rsidR="00D46A23" w:rsidRPr="00AE2F39" w:rsidRDefault="00693A7C" w:rsidP="00832223">
      <w:pPr>
        <w:spacing w:afterLines="50" w:after="156" w:line="320" w:lineRule="exact"/>
        <w:rPr>
          <w:b/>
          <w:sz w:val="28"/>
          <w:szCs w:val="28"/>
          <w:lang w:val="hu-HU"/>
        </w:rPr>
      </w:pPr>
      <w:r w:rsidRPr="00AE2F39">
        <w:rPr>
          <w:b/>
          <w:sz w:val="28"/>
          <w:szCs w:val="28"/>
          <w:lang w:val="hu-HU"/>
        </w:rPr>
        <w:lastRenderedPageBreak/>
        <w:t>RIEŠENIE PROBLÉMOV</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119"/>
      </w:tblGrid>
      <w:tr w:rsidR="00D46A23" w:rsidRPr="00AE2F39" w14:paraId="124439F6" w14:textId="77777777">
        <w:trPr>
          <w:trHeight w:val="87"/>
        </w:trPr>
        <w:tc>
          <w:tcPr>
            <w:tcW w:w="1418" w:type="dxa"/>
            <w:vAlign w:val="center"/>
          </w:tcPr>
          <w:p w14:paraId="13930E3D" w14:textId="77777777" w:rsidR="00D46A23" w:rsidRPr="00AE2F39" w:rsidRDefault="004B79ED">
            <w:pPr>
              <w:spacing w:line="280" w:lineRule="exact"/>
              <w:jc w:val="center"/>
              <w:rPr>
                <w:rFonts w:ascii="Arial" w:hAnsi="Arial" w:cs="Arial"/>
                <w:b/>
                <w:color w:val="000000"/>
                <w:szCs w:val="21"/>
                <w:lang w:val="hu-HU"/>
              </w:rPr>
            </w:pPr>
            <w:bookmarkStart w:id="6" w:name="OLE_LINK9"/>
            <w:r w:rsidRPr="00AE2F39">
              <w:rPr>
                <w:bCs/>
                <w:kern w:val="0"/>
                <w:szCs w:val="21"/>
                <w:lang w:val="hu-HU"/>
              </w:rPr>
              <w:t>Problém</w:t>
            </w:r>
          </w:p>
        </w:tc>
        <w:tc>
          <w:tcPr>
            <w:tcW w:w="2693" w:type="dxa"/>
            <w:vAlign w:val="center"/>
          </w:tcPr>
          <w:p w14:paraId="0B960012" w14:textId="77777777" w:rsidR="00D46A23" w:rsidRPr="00AE2F39" w:rsidRDefault="00B447AD" w:rsidP="00B447AD">
            <w:pPr>
              <w:spacing w:line="280" w:lineRule="exact"/>
              <w:jc w:val="center"/>
              <w:rPr>
                <w:rFonts w:ascii="Arial" w:hAnsi="Arial" w:cs="Arial"/>
                <w:b/>
                <w:color w:val="000000"/>
                <w:szCs w:val="21"/>
                <w:lang w:val="hu-HU"/>
              </w:rPr>
            </w:pPr>
            <w:r w:rsidRPr="00AE2F39">
              <w:rPr>
                <w:bCs/>
                <w:kern w:val="0"/>
                <w:szCs w:val="21"/>
                <w:lang w:val="hu-HU"/>
              </w:rPr>
              <w:t>Príčina problému</w:t>
            </w:r>
          </w:p>
        </w:tc>
        <w:tc>
          <w:tcPr>
            <w:tcW w:w="3119" w:type="dxa"/>
            <w:vAlign w:val="center"/>
          </w:tcPr>
          <w:p w14:paraId="148D7813" w14:textId="77777777" w:rsidR="00D46A23" w:rsidRPr="00AE2F39" w:rsidRDefault="004B79ED">
            <w:pPr>
              <w:spacing w:line="280" w:lineRule="exact"/>
              <w:jc w:val="center"/>
              <w:rPr>
                <w:rFonts w:ascii="Arial" w:hAnsi="Arial" w:cs="Arial"/>
                <w:color w:val="000000"/>
                <w:szCs w:val="21"/>
                <w:lang w:val="hu-HU"/>
              </w:rPr>
            </w:pPr>
            <w:r w:rsidRPr="00AE2F39">
              <w:rPr>
                <w:bCs/>
                <w:kern w:val="0"/>
                <w:szCs w:val="21"/>
                <w:lang w:val="hu-HU"/>
              </w:rPr>
              <w:t>Riešenie</w:t>
            </w:r>
          </w:p>
        </w:tc>
      </w:tr>
      <w:tr w:rsidR="00D46A23" w:rsidRPr="00AE2F39" w14:paraId="3E2B5329" w14:textId="77777777">
        <w:trPr>
          <w:trHeight w:val="147"/>
        </w:trPr>
        <w:tc>
          <w:tcPr>
            <w:tcW w:w="1418" w:type="dxa"/>
            <w:vMerge w:val="restart"/>
            <w:vAlign w:val="center"/>
          </w:tcPr>
          <w:p w14:paraId="5E7049AA" w14:textId="77777777" w:rsidR="00D46A23" w:rsidRPr="00AE2F39" w:rsidRDefault="004B79ED">
            <w:pPr>
              <w:spacing w:line="280" w:lineRule="exact"/>
              <w:jc w:val="left"/>
              <w:rPr>
                <w:rFonts w:ascii="Arial" w:hAnsi="Arial" w:cs="Arial"/>
                <w:bCs/>
                <w:color w:val="000000"/>
                <w:szCs w:val="21"/>
                <w:lang w:val="hu-HU"/>
              </w:rPr>
            </w:pPr>
            <w:r w:rsidRPr="00AE2F39">
              <w:rPr>
                <w:szCs w:val="21"/>
                <w:lang w:val="hu-HU"/>
              </w:rPr>
              <w:t>Nevyteká žiadna voda</w:t>
            </w:r>
          </w:p>
        </w:tc>
        <w:tc>
          <w:tcPr>
            <w:tcW w:w="2693" w:type="dxa"/>
            <w:vAlign w:val="center"/>
          </w:tcPr>
          <w:p w14:paraId="14C6DA8C" w14:textId="77777777" w:rsidR="00D46A23" w:rsidRPr="00AE2F39" w:rsidRDefault="004B79ED">
            <w:pPr>
              <w:spacing w:line="280" w:lineRule="exact"/>
              <w:jc w:val="left"/>
              <w:rPr>
                <w:rFonts w:ascii="Arial" w:hAnsi="Arial" w:cs="Arial"/>
                <w:bCs/>
                <w:color w:val="000000"/>
                <w:szCs w:val="21"/>
                <w:lang w:val="hu-HU"/>
              </w:rPr>
            </w:pPr>
            <w:r w:rsidRPr="00AE2F39">
              <w:rPr>
                <w:szCs w:val="21"/>
                <w:lang w:val="hu-HU"/>
              </w:rPr>
              <w:t>Nádrž na vodu je prázdna</w:t>
            </w:r>
          </w:p>
        </w:tc>
        <w:tc>
          <w:tcPr>
            <w:tcW w:w="3119" w:type="dxa"/>
            <w:vAlign w:val="center"/>
          </w:tcPr>
          <w:p w14:paraId="2BBAF3E5" w14:textId="77777777" w:rsidR="00D46A23" w:rsidRPr="00AE2F39" w:rsidRDefault="004B79ED">
            <w:pPr>
              <w:spacing w:line="280" w:lineRule="exact"/>
              <w:jc w:val="left"/>
              <w:rPr>
                <w:rFonts w:ascii="Arial" w:hAnsi="Arial" w:cs="Arial"/>
                <w:bCs/>
                <w:color w:val="000000"/>
                <w:szCs w:val="21"/>
                <w:lang w:val="hu-HU"/>
              </w:rPr>
            </w:pPr>
            <w:r w:rsidRPr="00AE2F39">
              <w:rPr>
                <w:szCs w:val="21"/>
                <w:lang w:val="hu-HU"/>
              </w:rPr>
              <w:t>Naplňte nádržku vodou a zapnite tlačidlo pary, kým z parnej trubice nepretržite nevyteká horúca voda.</w:t>
            </w:r>
          </w:p>
        </w:tc>
      </w:tr>
      <w:tr w:rsidR="00D46A23" w:rsidRPr="00AE2F39" w14:paraId="36D30334" w14:textId="77777777">
        <w:trPr>
          <w:trHeight w:val="220"/>
        </w:trPr>
        <w:tc>
          <w:tcPr>
            <w:tcW w:w="1418" w:type="dxa"/>
            <w:vMerge/>
            <w:vAlign w:val="center"/>
          </w:tcPr>
          <w:p w14:paraId="1F2223DD" w14:textId="77777777" w:rsidR="00D46A23" w:rsidRPr="00AE2F39" w:rsidRDefault="00D46A23">
            <w:pPr>
              <w:spacing w:line="280" w:lineRule="exact"/>
              <w:ind w:leftChars="200" w:left="420" w:firstLine="320"/>
              <w:jc w:val="left"/>
              <w:rPr>
                <w:rFonts w:ascii="Arial" w:hAnsi="Arial" w:cs="Arial"/>
                <w:bCs/>
                <w:color w:val="000000"/>
                <w:szCs w:val="21"/>
                <w:lang w:val="hu-HU"/>
              </w:rPr>
            </w:pPr>
          </w:p>
        </w:tc>
        <w:tc>
          <w:tcPr>
            <w:tcW w:w="2693" w:type="dxa"/>
            <w:vAlign w:val="center"/>
          </w:tcPr>
          <w:p w14:paraId="7BC69233" w14:textId="77777777" w:rsidR="00D46A23" w:rsidRPr="00AE2F39" w:rsidRDefault="004B79ED">
            <w:pPr>
              <w:spacing w:line="280" w:lineRule="exact"/>
              <w:jc w:val="left"/>
              <w:rPr>
                <w:rFonts w:ascii="Arial" w:hAnsi="Arial" w:cs="Arial"/>
                <w:szCs w:val="21"/>
                <w:lang w:val="hu-HU"/>
              </w:rPr>
            </w:pPr>
            <w:r w:rsidRPr="00AE2F39">
              <w:rPr>
                <w:szCs w:val="21"/>
                <w:lang w:val="hu-HU"/>
              </w:rPr>
              <w:t>Vstupné napätie alebo frekvencia nie je v súlade s typovým štítkom</w:t>
            </w:r>
          </w:p>
        </w:tc>
        <w:tc>
          <w:tcPr>
            <w:tcW w:w="3119" w:type="dxa"/>
            <w:vAlign w:val="center"/>
          </w:tcPr>
          <w:p w14:paraId="0BE3A238" w14:textId="77777777" w:rsidR="00D46A23" w:rsidRPr="00AE2F39" w:rsidRDefault="004B79ED">
            <w:pPr>
              <w:spacing w:line="280" w:lineRule="exact"/>
              <w:jc w:val="left"/>
              <w:rPr>
                <w:rFonts w:ascii="Arial" w:hAnsi="Arial" w:cs="Arial"/>
                <w:bCs/>
                <w:color w:val="000000"/>
                <w:szCs w:val="21"/>
                <w:lang w:val="hu-HU"/>
              </w:rPr>
            </w:pPr>
            <w:r w:rsidRPr="00AE2F39">
              <w:rPr>
                <w:szCs w:val="21"/>
                <w:lang w:val="hu-HU"/>
              </w:rPr>
              <w:t>Uistite sa, že napätie a frekvencia zodpovedajú typovému štítku.</w:t>
            </w:r>
          </w:p>
        </w:tc>
      </w:tr>
      <w:tr w:rsidR="00D46A23" w:rsidRPr="00AE2F39" w14:paraId="16DA66C1" w14:textId="77777777">
        <w:trPr>
          <w:trHeight w:val="99"/>
        </w:trPr>
        <w:tc>
          <w:tcPr>
            <w:tcW w:w="1418" w:type="dxa"/>
            <w:vMerge/>
            <w:tcBorders>
              <w:bottom w:val="single" w:sz="4" w:space="0" w:color="auto"/>
            </w:tcBorders>
            <w:vAlign w:val="center"/>
          </w:tcPr>
          <w:p w14:paraId="582EB8F5" w14:textId="77777777" w:rsidR="00D46A23" w:rsidRPr="00AE2F39" w:rsidRDefault="00D46A23">
            <w:pPr>
              <w:spacing w:line="280" w:lineRule="exact"/>
              <w:ind w:leftChars="200" w:left="420" w:firstLine="320"/>
              <w:jc w:val="left"/>
              <w:rPr>
                <w:rFonts w:ascii="Arial" w:hAnsi="Arial" w:cs="Arial"/>
                <w:bCs/>
                <w:color w:val="000000"/>
                <w:szCs w:val="21"/>
                <w:lang w:val="hu-HU"/>
              </w:rPr>
            </w:pPr>
          </w:p>
        </w:tc>
        <w:tc>
          <w:tcPr>
            <w:tcW w:w="2693" w:type="dxa"/>
            <w:vAlign w:val="center"/>
          </w:tcPr>
          <w:p w14:paraId="137A6B65" w14:textId="77777777" w:rsidR="00D46A23" w:rsidRPr="00AE2F39" w:rsidRDefault="004B79ED" w:rsidP="00B56A2D">
            <w:pPr>
              <w:spacing w:line="280" w:lineRule="exact"/>
              <w:jc w:val="left"/>
              <w:rPr>
                <w:rFonts w:ascii="Arial" w:hAnsi="Arial" w:cs="Arial"/>
                <w:szCs w:val="21"/>
                <w:lang w:val="hu-HU"/>
              </w:rPr>
            </w:pPr>
            <w:r w:rsidRPr="00AE2F39">
              <w:rPr>
                <w:szCs w:val="21"/>
                <w:lang w:val="hu-HU"/>
              </w:rPr>
              <w:t>Stroj sa pokazil</w:t>
            </w:r>
          </w:p>
        </w:tc>
        <w:tc>
          <w:tcPr>
            <w:tcW w:w="3119" w:type="dxa"/>
            <w:vAlign w:val="center"/>
          </w:tcPr>
          <w:p w14:paraId="5A76B3BE" w14:textId="77777777" w:rsidR="00D46A23" w:rsidRPr="00AE2F39" w:rsidRDefault="004B79ED">
            <w:pPr>
              <w:spacing w:line="280" w:lineRule="exact"/>
              <w:jc w:val="left"/>
              <w:rPr>
                <w:rFonts w:ascii="Arial" w:hAnsi="Arial" w:cs="Arial"/>
                <w:bCs/>
                <w:color w:val="000000"/>
                <w:szCs w:val="21"/>
                <w:lang w:val="hu-HU"/>
              </w:rPr>
            </w:pPr>
            <w:r w:rsidRPr="00AE2F39">
              <w:rPr>
                <w:szCs w:val="21"/>
                <w:lang w:val="hu-HU"/>
              </w:rPr>
              <w:t>Kontaktujte prosím autorizovaný servis.</w:t>
            </w:r>
          </w:p>
        </w:tc>
      </w:tr>
      <w:tr w:rsidR="00D46A23" w:rsidRPr="00AE2F39" w14:paraId="78F04A96" w14:textId="77777777">
        <w:trPr>
          <w:trHeight w:val="173"/>
        </w:trPr>
        <w:tc>
          <w:tcPr>
            <w:tcW w:w="1418" w:type="dxa"/>
            <w:vMerge w:val="restart"/>
            <w:vAlign w:val="center"/>
          </w:tcPr>
          <w:p w14:paraId="53A4AEB6" w14:textId="77777777" w:rsidR="00D46A23" w:rsidRPr="00AE2F39" w:rsidRDefault="004B79ED">
            <w:pPr>
              <w:spacing w:line="280" w:lineRule="exact"/>
              <w:jc w:val="left"/>
              <w:rPr>
                <w:rFonts w:ascii="Arial" w:hAnsi="Arial" w:cs="Arial"/>
                <w:bCs/>
                <w:color w:val="000000"/>
                <w:szCs w:val="21"/>
                <w:lang w:val="hu-HU"/>
              </w:rPr>
            </w:pPr>
            <w:r w:rsidRPr="00AE2F39">
              <w:rPr>
                <w:szCs w:val="21"/>
                <w:lang w:val="hu-HU"/>
              </w:rPr>
              <w:t>Nevytvára sa para</w:t>
            </w:r>
          </w:p>
        </w:tc>
        <w:tc>
          <w:tcPr>
            <w:tcW w:w="2693" w:type="dxa"/>
            <w:tcBorders>
              <w:bottom w:val="single" w:sz="4" w:space="0" w:color="auto"/>
            </w:tcBorders>
            <w:vAlign w:val="center"/>
          </w:tcPr>
          <w:p w14:paraId="6FCF6996" w14:textId="77777777" w:rsidR="00D46A23" w:rsidRPr="00AE2F39" w:rsidRDefault="004B79ED" w:rsidP="00B56A2D">
            <w:pPr>
              <w:spacing w:line="280" w:lineRule="exact"/>
              <w:jc w:val="left"/>
              <w:rPr>
                <w:rFonts w:ascii="Arial" w:hAnsi="Arial" w:cs="Arial"/>
                <w:bCs/>
                <w:color w:val="000000"/>
                <w:szCs w:val="21"/>
                <w:lang w:val="hu-HU"/>
              </w:rPr>
            </w:pPr>
            <w:r w:rsidRPr="00AE2F39">
              <w:rPr>
                <w:szCs w:val="21"/>
                <w:lang w:val="hu-HU"/>
              </w:rPr>
              <w:t>Parné potrubie je zablokované</w:t>
            </w:r>
          </w:p>
        </w:tc>
        <w:tc>
          <w:tcPr>
            <w:tcW w:w="3119" w:type="dxa"/>
            <w:tcBorders>
              <w:bottom w:val="single" w:sz="4" w:space="0" w:color="auto"/>
            </w:tcBorders>
            <w:vAlign w:val="center"/>
          </w:tcPr>
          <w:p w14:paraId="031287CC" w14:textId="77777777" w:rsidR="00D46A23" w:rsidRPr="00AE2F39" w:rsidRDefault="00B56A2D">
            <w:pPr>
              <w:spacing w:line="280" w:lineRule="exact"/>
              <w:jc w:val="left"/>
              <w:rPr>
                <w:rFonts w:ascii="Arial" w:hAnsi="Arial" w:cs="Arial"/>
                <w:bCs/>
                <w:color w:val="000000"/>
                <w:szCs w:val="21"/>
                <w:lang w:val="hu-HU"/>
              </w:rPr>
            </w:pPr>
            <w:r w:rsidRPr="00AE2F39">
              <w:rPr>
                <w:szCs w:val="21"/>
                <w:lang w:val="hu-HU"/>
              </w:rPr>
              <w:t>Vyčistite parnú rúrku.</w:t>
            </w:r>
          </w:p>
        </w:tc>
      </w:tr>
      <w:tr w:rsidR="00D46A23" w:rsidRPr="00AE2F39" w14:paraId="25B9D831" w14:textId="77777777">
        <w:trPr>
          <w:trHeight w:val="1655"/>
        </w:trPr>
        <w:tc>
          <w:tcPr>
            <w:tcW w:w="1418" w:type="dxa"/>
            <w:vMerge/>
            <w:vAlign w:val="center"/>
          </w:tcPr>
          <w:p w14:paraId="356A6683" w14:textId="77777777" w:rsidR="00D46A23" w:rsidRPr="00AE2F39" w:rsidRDefault="00D46A23">
            <w:pPr>
              <w:spacing w:line="280" w:lineRule="exact"/>
              <w:ind w:leftChars="200" w:left="420" w:firstLine="320"/>
              <w:jc w:val="left"/>
              <w:rPr>
                <w:rFonts w:ascii="Arial" w:hAnsi="Arial" w:cs="Arial"/>
                <w:bCs/>
                <w:color w:val="000000"/>
                <w:szCs w:val="21"/>
                <w:lang w:val="hu-HU"/>
              </w:rPr>
            </w:pPr>
          </w:p>
        </w:tc>
        <w:tc>
          <w:tcPr>
            <w:tcW w:w="2693" w:type="dxa"/>
            <w:vAlign w:val="center"/>
          </w:tcPr>
          <w:p w14:paraId="4DEB9079" w14:textId="77777777" w:rsidR="00D46A23" w:rsidRPr="00AE2F39" w:rsidRDefault="004B79ED">
            <w:pPr>
              <w:spacing w:line="280" w:lineRule="exact"/>
              <w:jc w:val="left"/>
              <w:rPr>
                <w:rFonts w:ascii="Arial" w:hAnsi="Arial" w:cs="Arial"/>
                <w:szCs w:val="21"/>
                <w:lang w:val="hu-HU"/>
              </w:rPr>
            </w:pPr>
            <w:r w:rsidRPr="00AE2F39">
              <w:rPr>
                <w:szCs w:val="21"/>
                <w:lang w:val="hu-HU"/>
              </w:rPr>
              <w:t>Nádrž na vodu je prázdna</w:t>
            </w:r>
          </w:p>
        </w:tc>
        <w:tc>
          <w:tcPr>
            <w:tcW w:w="3119" w:type="dxa"/>
            <w:vAlign w:val="center"/>
          </w:tcPr>
          <w:p w14:paraId="61124679" w14:textId="77777777" w:rsidR="00D46A23" w:rsidRPr="00AE2F39" w:rsidRDefault="004B79ED">
            <w:pPr>
              <w:spacing w:line="280" w:lineRule="exact"/>
              <w:jc w:val="left"/>
              <w:rPr>
                <w:rFonts w:ascii="Arial" w:hAnsi="Arial" w:cs="Arial"/>
                <w:szCs w:val="21"/>
                <w:lang w:val="hu-HU"/>
              </w:rPr>
            </w:pPr>
            <w:r w:rsidRPr="00AE2F39">
              <w:rPr>
                <w:szCs w:val="21"/>
                <w:lang w:val="hu-HU"/>
              </w:rPr>
              <w:t>Naplňte nádržku vodou a zapnite tlačidlo pary, kým z parnej trubice nepotečie stabilný prúd horúcej vody. Potom môžete začať vapovať.</w:t>
            </w:r>
          </w:p>
          <w:p w14:paraId="15268BF7" w14:textId="77777777" w:rsidR="00D46A23" w:rsidRPr="00AE2F39" w:rsidRDefault="00D46A23">
            <w:pPr>
              <w:widowControl/>
              <w:numPr>
                <w:ilvl w:val="0"/>
                <w:numId w:val="11"/>
              </w:numPr>
              <w:spacing w:after="150" w:line="210" w:lineRule="atLeast"/>
              <w:ind w:left="0"/>
              <w:jc w:val="left"/>
              <w:rPr>
                <w:lang w:val="hu-HU"/>
              </w:rPr>
            </w:pPr>
          </w:p>
          <w:p w14:paraId="02D44DD0" w14:textId="77777777" w:rsidR="00D46A23" w:rsidRPr="00AE2F39" w:rsidRDefault="00D46A23">
            <w:pPr>
              <w:spacing w:line="280" w:lineRule="exact"/>
              <w:jc w:val="left"/>
              <w:rPr>
                <w:rFonts w:ascii="Arial" w:hAnsi="Arial" w:cs="Arial"/>
                <w:szCs w:val="21"/>
                <w:lang w:val="hu-HU"/>
              </w:rPr>
            </w:pPr>
          </w:p>
        </w:tc>
      </w:tr>
      <w:tr w:rsidR="00D46A23" w:rsidRPr="00AE2F39" w14:paraId="74EC6008" w14:textId="77777777">
        <w:trPr>
          <w:trHeight w:val="179"/>
        </w:trPr>
        <w:tc>
          <w:tcPr>
            <w:tcW w:w="1418" w:type="dxa"/>
            <w:vMerge/>
            <w:vAlign w:val="center"/>
          </w:tcPr>
          <w:p w14:paraId="65A7890C" w14:textId="77777777" w:rsidR="00D46A23" w:rsidRPr="00AE2F39" w:rsidRDefault="00D46A23">
            <w:pPr>
              <w:spacing w:line="280" w:lineRule="exact"/>
              <w:ind w:leftChars="200" w:left="420" w:firstLine="320"/>
              <w:jc w:val="left"/>
              <w:rPr>
                <w:rFonts w:ascii="Arial" w:hAnsi="Arial" w:cs="Arial"/>
                <w:bCs/>
                <w:color w:val="000000"/>
                <w:szCs w:val="21"/>
                <w:lang w:val="hu-HU"/>
              </w:rPr>
            </w:pPr>
          </w:p>
        </w:tc>
        <w:tc>
          <w:tcPr>
            <w:tcW w:w="2693" w:type="dxa"/>
            <w:vAlign w:val="center"/>
          </w:tcPr>
          <w:p w14:paraId="67417982" w14:textId="77777777" w:rsidR="00D46A23" w:rsidRPr="00AE2F39" w:rsidRDefault="004B79ED" w:rsidP="00B56A2D">
            <w:pPr>
              <w:spacing w:line="280" w:lineRule="exact"/>
              <w:jc w:val="left"/>
              <w:rPr>
                <w:rFonts w:ascii="Arial" w:hAnsi="Arial" w:cs="Arial"/>
                <w:bCs/>
                <w:color w:val="000000"/>
                <w:szCs w:val="21"/>
                <w:lang w:val="hu-HU"/>
              </w:rPr>
            </w:pPr>
            <w:r w:rsidRPr="00AE2F39">
              <w:rPr>
                <w:szCs w:val="21"/>
                <w:lang w:val="hu-HU"/>
              </w:rPr>
              <w:t>Stroj sa pokazil</w:t>
            </w:r>
          </w:p>
        </w:tc>
        <w:tc>
          <w:tcPr>
            <w:tcW w:w="3119" w:type="dxa"/>
            <w:vAlign w:val="center"/>
          </w:tcPr>
          <w:p w14:paraId="55DF5C7F" w14:textId="77777777" w:rsidR="00D46A23" w:rsidRPr="00AE2F39" w:rsidRDefault="004B79ED">
            <w:pPr>
              <w:spacing w:line="280" w:lineRule="exact"/>
              <w:jc w:val="left"/>
              <w:rPr>
                <w:rFonts w:ascii="Arial" w:hAnsi="Arial" w:cs="Arial"/>
                <w:bCs/>
                <w:color w:val="000000"/>
                <w:szCs w:val="21"/>
                <w:lang w:val="hu-HU"/>
              </w:rPr>
            </w:pPr>
            <w:r w:rsidRPr="00AE2F39">
              <w:rPr>
                <w:szCs w:val="21"/>
                <w:lang w:val="hu-HU"/>
              </w:rPr>
              <w:t>Kontaktujte prosím autorizovaný servis.</w:t>
            </w:r>
          </w:p>
        </w:tc>
      </w:tr>
      <w:tr w:rsidR="00D46A23" w:rsidRPr="00AE2F39" w14:paraId="0090B7C6" w14:textId="77777777">
        <w:trPr>
          <w:trHeight w:val="252"/>
        </w:trPr>
        <w:tc>
          <w:tcPr>
            <w:tcW w:w="1418" w:type="dxa"/>
            <w:vMerge w:val="restart"/>
            <w:vAlign w:val="center"/>
          </w:tcPr>
          <w:p w14:paraId="2B2D0254" w14:textId="77777777" w:rsidR="00D46A23" w:rsidRPr="00AE2F39" w:rsidRDefault="004B79ED" w:rsidP="00FF6C33">
            <w:pPr>
              <w:spacing w:line="280" w:lineRule="exact"/>
              <w:jc w:val="left"/>
              <w:rPr>
                <w:rFonts w:ascii="Arial" w:hAnsi="Arial" w:cs="Arial"/>
                <w:bCs/>
                <w:color w:val="000000"/>
                <w:szCs w:val="21"/>
                <w:highlight w:val="yellow"/>
                <w:lang w:val="hu-HU"/>
              </w:rPr>
            </w:pPr>
            <w:r w:rsidRPr="00AE2F39">
              <w:rPr>
                <w:szCs w:val="21"/>
                <w:lang w:val="hu-HU"/>
              </w:rPr>
              <w:t>Káva vyteká na okraji držiaka filtra</w:t>
            </w:r>
          </w:p>
        </w:tc>
        <w:tc>
          <w:tcPr>
            <w:tcW w:w="2693" w:type="dxa"/>
            <w:vAlign w:val="center"/>
          </w:tcPr>
          <w:p w14:paraId="78BF07E2" w14:textId="77777777" w:rsidR="00D46A23" w:rsidRPr="00AE2F39" w:rsidRDefault="004B79ED" w:rsidP="00B56A2D">
            <w:pPr>
              <w:spacing w:line="280" w:lineRule="exact"/>
              <w:jc w:val="left"/>
              <w:rPr>
                <w:rFonts w:ascii="Arial" w:hAnsi="Arial" w:cs="Arial"/>
                <w:bCs/>
                <w:color w:val="000000"/>
                <w:szCs w:val="21"/>
                <w:lang w:val="hu-HU"/>
              </w:rPr>
            </w:pPr>
            <w:r w:rsidRPr="00AE2F39">
              <w:rPr>
                <w:szCs w:val="21"/>
                <w:lang w:val="hu-HU"/>
              </w:rPr>
              <w:t>Vo filtračnom koši je príliš veľa kávovej usadeniny</w:t>
            </w:r>
          </w:p>
        </w:tc>
        <w:tc>
          <w:tcPr>
            <w:tcW w:w="3119" w:type="dxa"/>
            <w:vMerge w:val="restart"/>
            <w:vAlign w:val="center"/>
          </w:tcPr>
          <w:p w14:paraId="539E7238" w14:textId="77777777" w:rsidR="00D46A23" w:rsidRPr="00AE2F39" w:rsidRDefault="004B79ED" w:rsidP="00B56A2D">
            <w:pPr>
              <w:spacing w:line="280" w:lineRule="exact"/>
              <w:jc w:val="left"/>
              <w:rPr>
                <w:rFonts w:ascii="Arial" w:hAnsi="Arial" w:cs="Arial"/>
                <w:szCs w:val="21"/>
                <w:lang w:val="hu-HU"/>
              </w:rPr>
            </w:pPr>
            <w:r w:rsidRPr="00AE2F39">
              <w:rPr>
                <w:szCs w:val="21"/>
                <w:lang w:val="hu-HU"/>
              </w:rPr>
              <w:t>Vypnite prístroj a počkajte, kým vychladne, vyčistite filter a nasypte správne množstvo kávovej usadeniny.</w:t>
            </w:r>
          </w:p>
        </w:tc>
      </w:tr>
      <w:tr w:rsidR="00D46A23" w:rsidRPr="00AE2F39" w14:paraId="33DF4F09" w14:textId="77777777">
        <w:trPr>
          <w:trHeight w:val="251"/>
        </w:trPr>
        <w:tc>
          <w:tcPr>
            <w:tcW w:w="1418" w:type="dxa"/>
            <w:vMerge/>
            <w:vAlign w:val="center"/>
          </w:tcPr>
          <w:p w14:paraId="4AE6C9D9" w14:textId="77777777" w:rsidR="00D46A23" w:rsidRPr="00AE2F39" w:rsidRDefault="00D46A23">
            <w:pPr>
              <w:spacing w:line="280" w:lineRule="exact"/>
              <w:ind w:leftChars="200" w:left="420" w:firstLine="320"/>
              <w:jc w:val="left"/>
              <w:rPr>
                <w:rFonts w:ascii="Arial" w:hAnsi="Arial" w:cs="Arial"/>
                <w:bCs/>
                <w:color w:val="000000"/>
                <w:szCs w:val="21"/>
                <w:lang w:val="hu-HU"/>
              </w:rPr>
            </w:pPr>
          </w:p>
        </w:tc>
        <w:tc>
          <w:tcPr>
            <w:tcW w:w="2693" w:type="dxa"/>
            <w:vAlign w:val="center"/>
          </w:tcPr>
          <w:p w14:paraId="12DA560A" w14:textId="77777777" w:rsidR="00D46A23" w:rsidRPr="00AE2F39" w:rsidRDefault="004B79ED" w:rsidP="00B56A2D">
            <w:pPr>
              <w:spacing w:line="280" w:lineRule="exact"/>
              <w:jc w:val="left"/>
              <w:rPr>
                <w:rFonts w:ascii="Arial" w:hAnsi="Arial" w:cs="Arial"/>
                <w:bCs/>
                <w:color w:val="000000"/>
                <w:szCs w:val="21"/>
                <w:lang w:val="hu-HU"/>
              </w:rPr>
            </w:pPr>
            <w:r w:rsidRPr="00AE2F39">
              <w:rPr>
                <w:szCs w:val="21"/>
                <w:lang w:val="hu-HU"/>
              </w:rPr>
              <w:t>V tesniacom krúžku pod hlavovou jednotkou je kávová usadenina</w:t>
            </w:r>
          </w:p>
        </w:tc>
        <w:tc>
          <w:tcPr>
            <w:tcW w:w="3119" w:type="dxa"/>
            <w:vMerge/>
            <w:vAlign w:val="center"/>
          </w:tcPr>
          <w:p w14:paraId="5D237228" w14:textId="77777777" w:rsidR="00D46A23" w:rsidRPr="00AE2F39" w:rsidRDefault="00D46A23">
            <w:pPr>
              <w:spacing w:line="280" w:lineRule="exact"/>
              <w:jc w:val="left"/>
              <w:rPr>
                <w:rFonts w:ascii="Arial" w:hAnsi="Arial" w:cs="Arial"/>
                <w:bCs/>
                <w:color w:val="000000"/>
                <w:szCs w:val="21"/>
                <w:lang w:val="hu-HU"/>
              </w:rPr>
            </w:pPr>
          </w:p>
        </w:tc>
      </w:tr>
      <w:tr w:rsidR="00D46A23" w:rsidRPr="00AE2F39" w14:paraId="10DBE49F" w14:textId="77777777">
        <w:trPr>
          <w:trHeight w:val="412"/>
        </w:trPr>
        <w:tc>
          <w:tcPr>
            <w:tcW w:w="1418" w:type="dxa"/>
            <w:vMerge/>
            <w:vAlign w:val="center"/>
          </w:tcPr>
          <w:p w14:paraId="18E7D255" w14:textId="77777777" w:rsidR="00D46A23" w:rsidRPr="00AE2F39" w:rsidRDefault="00D46A23">
            <w:pPr>
              <w:spacing w:line="280" w:lineRule="exact"/>
              <w:ind w:leftChars="200" w:left="420" w:firstLine="320"/>
              <w:jc w:val="left"/>
              <w:rPr>
                <w:rFonts w:ascii="Arial" w:hAnsi="Arial" w:cs="Arial"/>
                <w:bCs/>
                <w:color w:val="000000"/>
                <w:szCs w:val="21"/>
                <w:lang w:val="hu-HU"/>
              </w:rPr>
            </w:pPr>
          </w:p>
        </w:tc>
        <w:tc>
          <w:tcPr>
            <w:tcW w:w="2693" w:type="dxa"/>
            <w:vAlign w:val="center"/>
          </w:tcPr>
          <w:p w14:paraId="107CB3FD" w14:textId="77777777" w:rsidR="00D46A23" w:rsidRPr="00AE2F39" w:rsidRDefault="004B79ED">
            <w:pPr>
              <w:spacing w:line="280" w:lineRule="exact"/>
              <w:jc w:val="left"/>
              <w:rPr>
                <w:rFonts w:ascii="Arial" w:hAnsi="Arial" w:cs="Arial"/>
                <w:bCs/>
                <w:color w:val="000000"/>
                <w:szCs w:val="21"/>
                <w:lang w:val="hu-HU"/>
              </w:rPr>
            </w:pPr>
            <w:r w:rsidRPr="00AE2F39">
              <w:rPr>
                <w:szCs w:val="21"/>
                <w:lang w:val="hu-HU"/>
              </w:rPr>
              <w:t>Implementácia vyššie uvedených prevádzkových problémov stále existuje</w:t>
            </w:r>
          </w:p>
        </w:tc>
        <w:tc>
          <w:tcPr>
            <w:tcW w:w="3119" w:type="dxa"/>
            <w:vAlign w:val="center"/>
          </w:tcPr>
          <w:p w14:paraId="1B11B1BA" w14:textId="77777777" w:rsidR="00D46A23" w:rsidRPr="00AE2F39" w:rsidRDefault="004B79ED">
            <w:pPr>
              <w:spacing w:line="280" w:lineRule="exact"/>
              <w:jc w:val="left"/>
              <w:rPr>
                <w:rFonts w:ascii="Arial" w:hAnsi="Arial" w:cs="Arial"/>
                <w:bCs/>
                <w:color w:val="000000"/>
                <w:szCs w:val="21"/>
                <w:lang w:val="hu-HU"/>
              </w:rPr>
            </w:pPr>
            <w:r w:rsidRPr="00AE2F39">
              <w:rPr>
                <w:szCs w:val="21"/>
                <w:lang w:val="hu-HU"/>
              </w:rPr>
              <w:t>Kontaktujte prosím autorizovaný servis.</w:t>
            </w:r>
          </w:p>
        </w:tc>
      </w:tr>
      <w:tr w:rsidR="00D46A23" w:rsidRPr="00AE2F39" w14:paraId="16CE5E02" w14:textId="77777777">
        <w:trPr>
          <w:trHeight w:val="262"/>
        </w:trPr>
        <w:tc>
          <w:tcPr>
            <w:tcW w:w="1418" w:type="dxa"/>
            <w:vMerge w:val="restart"/>
            <w:vAlign w:val="center"/>
          </w:tcPr>
          <w:p w14:paraId="5EDE5624" w14:textId="77777777" w:rsidR="00D46A23" w:rsidRPr="00AE2F39" w:rsidRDefault="004B79ED" w:rsidP="003214FE">
            <w:pPr>
              <w:spacing w:line="280" w:lineRule="exact"/>
              <w:jc w:val="left"/>
              <w:rPr>
                <w:rFonts w:ascii="Arial" w:hAnsi="Arial" w:cs="Arial"/>
                <w:bCs/>
                <w:color w:val="000000"/>
                <w:szCs w:val="21"/>
                <w:lang w:val="hu-HU"/>
              </w:rPr>
            </w:pPr>
            <w:r w:rsidRPr="00AE2F39">
              <w:rPr>
                <w:szCs w:val="21"/>
                <w:lang w:val="hu-HU"/>
              </w:rPr>
              <w:t>Káva vychádza príliš pomaly alebo vôbec</w:t>
            </w:r>
          </w:p>
        </w:tc>
        <w:tc>
          <w:tcPr>
            <w:tcW w:w="2693" w:type="dxa"/>
            <w:vAlign w:val="center"/>
          </w:tcPr>
          <w:p w14:paraId="129B8DA1" w14:textId="77777777" w:rsidR="00D46A23" w:rsidRPr="00AE2F39" w:rsidRDefault="00A37F82" w:rsidP="009B124B">
            <w:pPr>
              <w:spacing w:line="280" w:lineRule="exact"/>
              <w:jc w:val="left"/>
              <w:rPr>
                <w:rFonts w:ascii="Arial" w:hAnsi="Arial" w:cs="Arial"/>
                <w:szCs w:val="21"/>
                <w:lang w:val="hu-HU"/>
              </w:rPr>
            </w:pPr>
            <w:r w:rsidRPr="00AE2F39">
              <w:rPr>
                <w:szCs w:val="21"/>
                <w:lang w:val="hu-HU"/>
              </w:rPr>
              <w:t>Kávová usadenina je príliš jemná a upchala filtračný kôš</w:t>
            </w:r>
          </w:p>
        </w:tc>
        <w:tc>
          <w:tcPr>
            <w:tcW w:w="3119" w:type="dxa"/>
            <w:vAlign w:val="center"/>
          </w:tcPr>
          <w:p w14:paraId="74951833" w14:textId="77777777" w:rsidR="00D46A23" w:rsidRPr="00AE2F39" w:rsidRDefault="009B124B">
            <w:pPr>
              <w:spacing w:line="280" w:lineRule="exact"/>
              <w:jc w:val="left"/>
              <w:rPr>
                <w:rFonts w:ascii="Arial" w:hAnsi="Arial" w:cs="Arial"/>
                <w:szCs w:val="21"/>
                <w:lang w:val="hu-HU"/>
              </w:rPr>
            </w:pPr>
            <w:r w:rsidRPr="00AE2F39">
              <w:rPr>
                <w:szCs w:val="21"/>
                <w:lang w:val="hu-HU"/>
              </w:rPr>
              <w:t>Skúste použiť hrubšie mletú kávu.</w:t>
            </w:r>
          </w:p>
        </w:tc>
      </w:tr>
      <w:tr w:rsidR="00D46A23" w:rsidRPr="00AE2F39" w14:paraId="33AB8DA4" w14:textId="77777777">
        <w:trPr>
          <w:trHeight w:val="141"/>
        </w:trPr>
        <w:tc>
          <w:tcPr>
            <w:tcW w:w="1418" w:type="dxa"/>
            <w:vMerge/>
            <w:vAlign w:val="center"/>
          </w:tcPr>
          <w:p w14:paraId="05F92169" w14:textId="77777777" w:rsidR="00D46A23" w:rsidRPr="00AE2F39" w:rsidRDefault="00D46A23">
            <w:pPr>
              <w:spacing w:line="280" w:lineRule="exact"/>
              <w:ind w:leftChars="200" w:left="420" w:firstLine="320"/>
              <w:jc w:val="left"/>
              <w:rPr>
                <w:rFonts w:ascii="Arial" w:hAnsi="Arial" w:cs="Arial"/>
                <w:bCs/>
                <w:color w:val="000000"/>
                <w:szCs w:val="21"/>
                <w:lang w:val="hu-HU"/>
              </w:rPr>
            </w:pPr>
          </w:p>
        </w:tc>
        <w:tc>
          <w:tcPr>
            <w:tcW w:w="2693" w:type="dxa"/>
            <w:vAlign w:val="center"/>
          </w:tcPr>
          <w:p w14:paraId="418372D7" w14:textId="77777777" w:rsidR="00D46A23" w:rsidRPr="00AE2F39" w:rsidRDefault="004B79ED" w:rsidP="009B124B">
            <w:pPr>
              <w:spacing w:line="280" w:lineRule="exact"/>
              <w:jc w:val="left"/>
              <w:rPr>
                <w:rFonts w:ascii="Arial" w:hAnsi="Arial" w:cs="Arial"/>
                <w:bCs/>
                <w:color w:val="000000"/>
                <w:szCs w:val="21"/>
                <w:lang w:val="hu-HU"/>
              </w:rPr>
            </w:pPr>
            <w:r w:rsidRPr="00AE2F39">
              <w:rPr>
                <w:szCs w:val="21"/>
                <w:lang w:val="hu-HU"/>
              </w:rPr>
              <w:t>Otvory na filtri sú zaseknuté</w:t>
            </w:r>
          </w:p>
        </w:tc>
        <w:tc>
          <w:tcPr>
            <w:tcW w:w="3119" w:type="dxa"/>
            <w:vAlign w:val="center"/>
          </w:tcPr>
          <w:p w14:paraId="6AD976B2" w14:textId="77777777" w:rsidR="00D46A23" w:rsidRPr="00AE2F39" w:rsidRDefault="009B124B">
            <w:pPr>
              <w:spacing w:line="280" w:lineRule="exact"/>
              <w:jc w:val="left"/>
              <w:rPr>
                <w:rFonts w:ascii="Arial" w:hAnsi="Arial" w:cs="Arial"/>
                <w:bCs/>
                <w:color w:val="000000"/>
                <w:szCs w:val="21"/>
                <w:lang w:val="hu-HU"/>
              </w:rPr>
            </w:pPr>
            <w:r w:rsidRPr="00AE2F39">
              <w:rPr>
                <w:szCs w:val="21"/>
                <w:lang w:val="hu-HU"/>
              </w:rPr>
              <w:t>Filtračný kôš vyčistite kefou.</w:t>
            </w:r>
          </w:p>
        </w:tc>
      </w:tr>
      <w:tr w:rsidR="00D46A23" w:rsidRPr="00AE2F39" w14:paraId="643F20AA" w14:textId="77777777">
        <w:trPr>
          <w:trHeight w:val="87"/>
        </w:trPr>
        <w:tc>
          <w:tcPr>
            <w:tcW w:w="1418" w:type="dxa"/>
            <w:vMerge/>
            <w:vAlign w:val="center"/>
          </w:tcPr>
          <w:p w14:paraId="57659389" w14:textId="77777777" w:rsidR="00D46A23" w:rsidRPr="00AE2F39" w:rsidRDefault="00D46A23">
            <w:pPr>
              <w:spacing w:line="280" w:lineRule="exact"/>
              <w:ind w:leftChars="200" w:left="420" w:firstLine="320"/>
              <w:jc w:val="left"/>
              <w:rPr>
                <w:rFonts w:ascii="Arial" w:hAnsi="Arial" w:cs="Arial"/>
                <w:bCs/>
                <w:color w:val="000000"/>
                <w:szCs w:val="21"/>
                <w:lang w:val="hu-HU"/>
              </w:rPr>
            </w:pPr>
          </w:p>
        </w:tc>
        <w:tc>
          <w:tcPr>
            <w:tcW w:w="2693" w:type="dxa"/>
            <w:vAlign w:val="center"/>
          </w:tcPr>
          <w:p w14:paraId="6ED9C921" w14:textId="77777777" w:rsidR="00D46A23" w:rsidRPr="00AE2F39" w:rsidRDefault="004B79ED">
            <w:pPr>
              <w:spacing w:line="280" w:lineRule="exact"/>
              <w:jc w:val="left"/>
              <w:rPr>
                <w:rFonts w:ascii="Arial" w:hAnsi="Arial" w:cs="Arial"/>
                <w:bCs/>
                <w:color w:val="000000"/>
                <w:szCs w:val="21"/>
                <w:lang w:val="hu-HU"/>
              </w:rPr>
            </w:pPr>
            <w:r w:rsidRPr="00AE2F39">
              <w:rPr>
                <w:szCs w:val="21"/>
                <w:lang w:val="hu-HU"/>
              </w:rPr>
              <w:t>Nádrž na vodu nie je nainštalovaná</w:t>
            </w:r>
          </w:p>
        </w:tc>
        <w:tc>
          <w:tcPr>
            <w:tcW w:w="3119" w:type="dxa"/>
            <w:vAlign w:val="center"/>
          </w:tcPr>
          <w:p w14:paraId="3405F971" w14:textId="77777777" w:rsidR="00D46A23" w:rsidRPr="00AE2F39" w:rsidRDefault="004B79ED">
            <w:pPr>
              <w:spacing w:line="280" w:lineRule="exact"/>
              <w:jc w:val="left"/>
              <w:rPr>
                <w:rFonts w:ascii="Arial" w:hAnsi="Arial" w:cs="Arial"/>
                <w:szCs w:val="21"/>
                <w:lang w:val="hu-HU"/>
              </w:rPr>
            </w:pPr>
            <w:r w:rsidRPr="00AE2F39">
              <w:rPr>
                <w:szCs w:val="21"/>
                <w:lang w:val="hu-HU"/>
              </w:rPr>
              <w:t>Nádrž na vodu umiestnite na miesto.</w:t>
            </w:r>
          </w:p>
        </w:tc>
      </w:tr>
      <w:tr w:rsidR="00D46A23" w:rsidRPr="00AE2F39" w14:paraId="5F5477EE" w14:textId="77777777">
        <w:trPr>
          <w:trHeight w:val="56"/>
        </w:trPr>
        <w:tc>
          <w:tcPr>
            <w:tcW w:w="1418" w:type="dxa"/>
            <w:vMerge w:val="restart"/>
            <w:vAlign w:val="center"/>
          </w:tcPr>
          <w:p w14:paraId="64D517EF" w14:textId="77777777" w:rsidR="00D46A23" w:rsidRPr="00AE2F39" w:rsidRDefault="004B79ED">
            <w:pPr>
              <w:spacing w:line="280" w:lineRule="exact"/>
              <w:jc w:val="left"/>
              <w:rPr>
                <w:rFonts w:ascii="Arial" w:hAnsi="Arial" w:cs="Arial"/>
                <w:szCs w:val="21"/>
                <w:lang w:val="hu-HU"/>
              </w:rPr>
            </w:pPr>
            <w:r w:rsidRPr="00AE2F39">
              <w:rPr>
                <w:szCs w:val="21"/>
                <w:lang w:val="hu-HU"/>
              </w:rPr>
              <w:t>Únik vody v spodnej časti stroja</w:t>
            </w:r>
          </w:p>
        </w:tc>
        <w:tc>
          <w:tcPr>
            <w:tcW w:w="2693" w:type="dxa"/>
            <w:vAlign w:val="center"/>
          </w:tcPr>
          <w:p w14:paraId="5E042788" w14:textId="77777777" w:rsidR="00D46A23" w:rsidRPr="00AE2F39" w:rsidRDefault="004B79ED" w:rsidP="009B124B">
            <w:pPr>
              <w:spacing w:line="280" w:lineRule="exact"/>
              <w:jc w:val="left"/>
              <w:rPr>
                <w:rFonts w:ascii="Arial" w:hAnsi="Arial" w:cs="Arial"/>
                <w:szCs w:val="21"/>
                <w:lang w:val="hu-HU"/>
              </w:rPr>
            </w:pPr>
            <w:r w:rsidRPr="00AE2F39">
              <w:rPr>
                <w:szCs w:val="21"/>
                <w:lang w:val="hu-HU"/>
              </w:rPr>
              <w:t>Odkvapkávacia miska je plná</w:t>
            </w:r>
          </w:p>
        </w:tc>
        <w:tc>
          <w:tcPr>
            <w:tcW w:w="3119" w:type="dxa"/>
            <w:vAlign w:val="center"/>
          </w:tcPr>
          <w:p w14:paraId="606D61F9" w14:textId="77777777" w:rsidR="00D46A23" w:rsidRPr="00AE2F39" w:rsidRDefault="004B79ED">
            <w:pPr>
              <w:spacing w:line="280" w:lineRule="exact"/>
              <w:jc w:val="left"/>
              <w:rPr>
                <w:rFonts w:ascii="Arial" w:hAnsi="Arial" w:cs="Arial"/>
                <w:szCs w:val="21"/>
                <w:lang w:val="hu-HU"/>
              </w:rPr>
            </w:pPr>
            <w:r w:rsidRPr="00AE2F39">
              <w:rPr>
                <w:szCs w:val="21"/>
                <w:lang w:val="hu-HU"/>
              </w:rPr>
              <w:t>Vyčistite odkvapkávaciu misku.</w:t>
            </w:r>
          </w:p>
        </w:tc>
      </w:tr>
      <w:tr w:rsidR="00D46A23" w:rsidRPr="00AE2F39" w14:paraId="58C6FBA9" w14:textId="77777777">
        <w:trPr>
          <w:trHeight w:val="228"/>
        </w:trPr>
        <w:tc>
          <w:tcPr>
            <w:tcW w:w="1418" w:type="dxa"/>
            <w:vMerge/>
            <w:tcBorders>
              <w:bottom w:val="single" w:sz="4" w:space="0" w:color="auto"/>
            </w:tcBorders>
            <w:vAlign w:val="center"/>
          </w:tcPr>
          <w:p w14:paraId="4689C392" w14:textId="77777777" w:rsidR="00D46A23" w:rsidRPr="00AE2F39" w:rsidRDefault="00D46A23">
            <w:pPr>
              <w:spacing w:line="280" w:lineRule="exact"/>
              <w:ind w:leftChars="200" w:left="420" w:firstLine="320"/>
              <w:jc w:val="left"/>
              <w:rPr>
                <w:rFonts w:ascii="Arial" w:hAnsi="Arial" w:cs="Arial"/>
                <w:bCs/>
                <w:color w:val="000000"/>
                <w:szCs w:val="21"/>
                <w:lang w:val="hu-HU"/>
              </w:rPr>
            </w:pPr>
          </w:p>
        </w:tc>
        <w:tc>
          <w:tcPr>
            <w:tcW w:w="2693" w:type="dxa"/>
            <w:tcBorders>
              <w:bottom w:val="single" w:sz="4" w:space="0" w:color="auto"/>
            </w:tcBorders>
            <w:vAlign w:val="center"/>
          </w:tcPr>
          <w:p w14:paraId="2E209746" w14:textId="77777777" w:rsidR="00D46A23" w:rsidRPr="00AE2F39" w:rsidRDefault="004B79ED" w:rsidP="009B124B">
            <w:pPr>
              <w:spacing w:line="280" w:lineRule="exact"/>
              <w:jc w:val="left"/>
              <w:rPr>
                <w:rFonts w:ascii="Arial" w:hAnsi="Arial" w:cs="Arial"/>
                <w:szCs w:val="21"/>
                <w:lang w:val="hu-HU"/>
              </w:rPr>
            </w:pPr>
            <w:r w:rsidRPr="00AE2F39">
              <w:rPr>
                <w:szCs w:val="21"/>
                <w:lang w:val="hu-HU"/>
              </w:rPr>
              <w:t>Stroj sa pokazil</w:t>
            </w:r>
          </w:p>
        </w:tc>
        <w:tc>
          <w:tcPr>
            <w:tcW w:w="3119" w:type="dxa"/>
            <w:tcBorders>
              <w:bottom w:val="single" w:sz="4" w:space="0" w:color="auto"/>
            </w:tcBorders>
            <w:vAlign w:val="center"/>
          </w:tcPr>
          <w:p w14:paraId="33582D1A" w14:textId="77777777" w:rsidR="00D46A23" w:rsidRPr="00AE2F39" w:rsidRDefault="004B79ED">
            <w:pPr>
              <w:spacing w:line="280" w:lineRule="exact"/>
              <w:jc w:val="left"/>
              <w:rPr>
                <w:rFonts w:ascii="Arial" w:hAnsi="Arial" w:cs="Arial"/>
                <w:szCs w:val="21"/>
                <w:lang w:val="hu-HU"/>
              </w:rPr>
            </w:pPr>
            <w:r w:rsidRPr="00AE2F39">
              <w:rPr>
                <w:szCs w:val="21"/>
                <w:lang w:val="hu-HU"/>
              </w:rPr>
              <w:t xml:space="preserve">Kontaktujte prosím autorizovaný </w:t>
            </w:r>
            <w:r w:rsidRPr="00AE2F39">
              <w:rPr>
                <w:szCs w:val="21"/>
                <w:lang w:val="hu-HU"/>
              </w:rPr>
              <w:lastRenderedPageBreak/>
              <w:t>servis.</w:t>
            </w:r>
          </w:p>
        </w:tc>
      </w:tr>
      <w:tr w:rsidR="00D46A23" w:rsidRPr="00AE2F39" w14:paraId="57432257" w14:textId="77777777">
        <w:trPr>
          <w:trHeight w:val="263"/>
        </w:trPr>
        <w:tc>
          <w:tcPr>
            <w:tcW w:w="1418" w:type="dxa"/>
            <w:vMerge w:val="restart"/>
            <w:vAlign w:val="center"/>
          </w:tcPr>
          <w:p w14:paraId="64B16B98" w14:textId="77777777" w:rsidR="00D46A23" w:rsidRPr="00AE2F39" w:rsidRDefault="004B79ED">
            <w:pPr>
              <w:spacing w:line="280" w:lineRule="exact"/>
              <w:jc w:val="left"/>
              <w:rPr>
                <w:rFonts w:ascii="Arial" w:hAnsi="Arial" w:cs="Arial"/>
                <w:bCs/>
                <w:color w:val="000000"/>
                <w:szCs w:val="21"/>
                <w:lang w:val="hu-HU"/>
              </w:rPr>
            </w:pPr>
            <w:r w:rsidRPr="00AE2F39">
              <w:rPr>
                <w:szCs w:val="21"/>
                <w:lang w:val="hu-HU"/>
              </w:rPr>
              <w:lastRenderedPageBreak/>
              <w:t>Stroj nefunguje</w:t>
            </w:r>
          </w:p>
        </w:tc>
        <w:tc>
          <w:tcPr>
            <w:tcW w:w="2693" w:type="dxa"/>
            <w:tcBorders>
              <w:bottom w:val="single" w:sz="4" w:space="0" w:color="auto"/>
            </w:tcBorders>
          </w:tcPr>
          <w:p w14:paraId="057980F6" w14:textId="77777777" w:rsidR="00D46A23" w:rsidRPr="00AE2F39" w:rsidRDefault="004B79ED">
            <w:pPr>
              <w:spacing w:line="280" w:lineRule="exact"/>
              <w:jc w:val="left"/>
              <w:rPr>
                <w:rFonts w:ascii="Arial" w:hAnsi="Arial" w:cs="Arial"/>
                <w:szCs w:val="21"/>
                <w:lang w:val="hu-HU"/>
              </w:rPr>
            </w:pPr>
            <w:r w:rsidRPr="00AE2F39">
              <w:rPr>
                <w:szCs w:val="21"/>
                <w:lang w:val="hu-HU"/>
              </w:rPr>
              <w:t>Napájací kábel nie je správne pripojený.</w:t>
            </w:r>
          </w:p>
        </w:tc>
        <w:tc>
          <w:tcPr>
            <w:tcW w:w="3119" w:type="dxa"/>
            <w:tcBorders>
              <w:bottom w:val="single" w:sz="4" w:space="0" w:color="auto"/>
            </w:tcBorders>
            <w:vAlign w:val="center"/>
          </w:tcPr>
          <w:p w14:paraId="21550F92" w14:textId="77777777" w:rsidR="00D46A23" w:rsidRPr="00AE2F39" w:rsidRDefault="009B124B" w:rsidP="009B124B">
            <w:pPr>
              <w:spacing w:line="280" w:lineRule="exact"/>
              <w:jc w:val="left"/>
              <w:rPr>
                <w:rFonts w:ascii="Arial" w:hAnsi="Arial" w:cs="Arial"/>
                <w:szCs w:val="21"/>
                <w:lang w:val="hu-HU"/>
              </w:rPr>
            </w:pPr>
            <w:r w:rsidRPr="00AE2F39">
              <w:rPr>
                <w:szCs w:val="21"/>
                <w:lang w:val="hu-HU"/>
              </w:rPr>
              <w:t>Správne zasuňte napájací kábel do elektrickej zásuvky.</w:t>
            </w:r>
          </w:p>
        </w:tc>
      </w:tr>
      <w:tr w:rsidR="00D46A23" w:rsidRPr="00AE2F39" w14:paraId="2D80BB91" w14:textId="77777777">
        <w:trPr>
          <w:trHeight w:val="207"/>
        </w:trPr>
        <w:tc>
          <w:tcPr>
            <w:tcW w:w="1418" w:type="dxa"/>
            <w:vMerge/>
            <w:vAlign w:val="center"/>
          </w:tcPr>
          <w:p w14:paraId="45893654" w14:textId="77777777" w:rsidR="00D46A23" w:rsidRPr="00AE2F39" w:rsidRDefault="00D46A23">
            <w:pPr>
              <w:spacing w:line="280" w:lineRule="exact"/>
              <w:ind w:leftChars="200" w:left="420" w:firstLine="320"/>
              <w:jc w:val="left"/>
              <w:rPr>
                <w:rFonts w:ascii="Arial" w:hAnsi="Arial" w:cs="Arial"/>
                <w:bCs/>
                <w:color w:val="000000"/>
                <w:szCs w:val="21"/>
                <w:lang w:val="hu-HU"/>
              </w:rPr>
            </w:pPr>
          </w:p>
        </w:tc>
        <w:tc>
          <w:tcPr>
            <w:tcW w:w="2693" w:type="dxa"/>
            <w:tcBorders>
              <w:bottom w:val="single" w:sz="4" w:space="0" w:color="auto"/>
            </w:tcBorders>
            <w:vAlign w:val="center"/>
          </w:tcPr>
          <w:p w14:paraId="3BF5FC5F" w14:textId="77777777" w:rsidR="00D46A23" w:rsidRPr="00AE2F39" w:rsidRDefault="004B79ED">
            <w:pPr>
              <w:spacing w:line="280" w:lineRule="exact"/>
              <w:jc w:val="left"/>
              <w:rPr>
                <w:rFonts w:ascii="Arial" w:hAnsi="Arial" w:cs="Arial"/>
                <w:szCs w:val="21"/>
                <w:lang w:val="hu-HU"/>
              </w:rPr>
            </w:pPr>
            <w:r w:rsidRPr="00AE2F39">
              <w:rPr>
                <w:szCs w:val="21"/>
                <w:lang w:val="hu-HU"/>
              </w:rPr>
              <w:t>NTC bol skratovaný</w:t>
            </w:r>
          </w:p>
        </w:tc>
        <w:tc>
          <w:tcPr>
            <w:tcW w:w="3119" w:type="dxa"/>
            <w:vMerge w:val="restart"/>
            <w:vAlign w:val="center"/>
          </w:tcPr>
          <w:p w14:paraId="66DFA9C4" w14:textId="77777777" w:rsidR="00D46A23" w:rsidRPr="00AE2F39" w:rsidRDefault="004B79ED">
            <w:pPr>
              <w:spacing w:line="280" w:lineRule="exact"/>
              <w:jc w:val="left"/>
              <w:rPr>
                <w:rFonts w:ascii="Arial" w:hAnsi="Arial" w:cs="Arial"/>
                <w:szCs w:val="21"/>
                <w:lang w:val="hu-HU"/>
              </w:rPr>
            </w:pPr>
            <w:r w:rsidRPr="00AE2F39">
              <w:rPr>
                <w:szCs w:val="21"/>
                <w:lang w:val="hu-HU"/>
              </w:rPr>
              <w:t>Kontaktujte prosím autorizovaný servis.</w:t>
            </w:r>
          </w:p>
        </w:tc>
      </w:tr>
      <w:tr w:rsidR="00D46A23" w:rsidRPr="00AE2F39" w14:paraId="08573A11" w14:textId="77777777">
        <w:trPr>
          <w:trHeight w:val="193"/>
        </w:trPr>
        <w:tc>
          <w:tcPr>
            <w:tcW w:w="1418" w:type="dxa"/>
            <w:vMerge/>
            <w:tcBorders>
              <w:bottom w:val="single" w:sz="4" w:space="0" w:color="auto"/>
            </w:tcBorders>
            <w:vAlign w:val="center"/>
          </w:tcPr>
          <w:p w14:paraId="3EA86AB7" w14:textId="77777777" w:rsidR="00D46A23" w:rsidRPr="00AE2F39" w:rsidRDefault="00D46A23">
            <w:pPr>
              <w:spacing w:line="280" w:lineRule="exact"/>
              <w:ind w:leftChars="200" w:left="420" w:firstLine="320"/>
              <w:jc w:val="left"/>
              <w:rPr>
                <w:rFonts w:ascii="Arial" w:hAnsi="Arial" w:cs="Arial"/>
                <w:bCs/>
                <w:color w:val="000000"/>
                <w:szCs w:val="21"/>
                <w:lang w:val="hu-HU"/>
              </w:rPr>
            </w:pPr>
          </w:p>
        </w:tc>
        <w:tc>
          <w:tcPr>
            <w:tcW w:w="2693" w:type="dxa"/>
            <w:tcBorders>
              <w:bottom w:val="single" w:sz="4" w:space="0" w:color="auto"/>
            </w:tcBorders>
            <w:vAlign w:val="center"/>
          </w:tcPr>
          <w:p w14:paraId="5E12BB6E" w14:textId="77777777" w:rsidR="00D46A23" w:rsidRPr="00AE2F39" w:rsidRDefault="009B124B">
            <w:pPr>
              <w:spacing w:line="280" w:lineRule="exact"/>
              <w:jc w:val="left"/>
              <w:rPr>
                <w:rFonts w:ascii="Arial" w:hAnsi="Arial" w:cs="Arial"/>
                <w:szCs w:val="21"/>
                <w:lang w:val="hu-HU"/>
              </w:rPr>
            </w:pPr>
            <w:r w:rsidRPr="00AE2F39">
              <w:rPr>
                <w:szCs w:val="21"/>
                <w:lang w:val="hu-HU"/>
              </w:rPr>
              <w:t>Stroj sa pokazil</w:t>
            </w:r>
          </w:p>
        </w:tc>
        <w:tc>
          <w:tcPr>
            <w:tcW w:w="3119" w:type="dxa"/>
            <w:vMerge/>
            <w:tcBorders>
              <w:bottom w:val="single" w:sz="4" w:space="0" w:color="auto"/>
            </w:tcBorders>
            <w:vAlign w:val="center"/>
          </w:tcPr>
          <w:p w14:paraId="0FAD59B5" w14:textId="77777777" w:rsidR="00D46A23" w:rsidRPr="00AE2F39" w:rsidRDefault="00D46A23">
            <w:pPr>
              <w:spacing w:line="280" w:lineRule="exact"/>
              <w:ind w:leftChars="200" w:left="420" w:firstLine="360"/>
              <w:jc w:val="left"/>
              <w:rPr>
                <w:rFonts w:ascii="Arial" w:hAnsi="Arial" w:cs="Arial"/>
                <w:szCs w:val="21"/>
                <w:lang w:val="hu-HU"/>
              </w:rPr>
            </w:pPr>
          </w:p>
        </w:tc>
      </w:tr>
      <w:tr w:rsidR="00D46A23" w:rsidRPr="00AE2F39" w14:paraId="57141DD6" w14:textId="77777777">
        <w:trPr>
          <w:trHeight w:val="284"/>
        </w:trPr>
        <w:tc>
          <w:tcPr>
            <w:tcW w:w="1418" w:type="dxa"/>
            <w:vMerge w:val="restart"/>
            <w:tcBorders>
              <w:bottom w:val="single" w:sz="4" w:space="0" w:color="auto"/>
            </w:tcBorders>
            <w:vAlign w:val="center"/>
          </w:tcPr>
          <w:p w14:paraId="155B5254" w14:textId="77777777" w:rsidR="00D46A23" w:rsidRPr="00AE2F39" w:rsidRDefault="004B79ED" w:rsidP="009B124B">
            <w:pPr>
              <w:spacing w:line="280" w:lineRule="exact"/>
              <w:jc w:val="left"/>
              <w:rPr>
                <w:rFonts w:ascii="Arial" w:hAnsi="Arial" w:cs="Arial"/>
                <w:szCs w:val="21"/>
                <w:lang w:val="hu-HU"/>
              </w:rPr>
            </w:pPr>
            <w:r w:rsidRPr="00AE2F39">
              <w:rPr>
                <w:szCs w:val="21"/>
                <w:lang w:val="hu-HU"/>
              </w:rPr>
              <w:t>Para nepení.</w:t>
            </w:r>
          </w:p>
        </w:tc>
        <w:tc>
          <w:tcPr>
            <w:tcW w:w="2693" w:type="dxa"/>
            <w:tcBorders>
              <w:bottom w:val="single" w:sz="4" w:space="0" w:color="auto"/>
            </w:tcBorders>
            <w:vAlign w:val="center"/>
          </w:tcPr>
          <w:p w14:paraId="6B72242C" w14:textId="77777777" w:rsidR="00D46A23" w:rsidRPr="00AE2F39" w:rsidRDefault="004B79ED">
            <w:pPr>
              <w:spacing w:line="280" w:lineRule="exact"/>
              <w:jc w:val="left"/>
              <w:rPr>
                <w:rFonts w:ascii="Arial" w:hAnsi="Arial" w:cs="Arial"/>
                <w:szCs w:val="21"/>
                <w:lang w:val="hu-HU"/>
              </w:rPr>
            </w:pPr>
            <w:r w:rsidRPr="00AE2F39">
              <w:rPr>
                <w:szCs w:val="21"/>
                <w:lang w:val="hu-HU"/>
              </w:rPr>
              <w:t>Kontrolka pary sa nerozsvieti.</w:t>
            </w:r>
          </w:p>
        </w:tc>
        <w:tc>
          <w:tcPr>
            <w:tcW w:w="3119" w:type="dxa"/>
            <w:tcBorders>
              <w:bottom w:val="single" w:sz="4" w:space="0" w:color="auto"/>
            </w:tcBorders>
            <w:vAlign w:val="center"/>
          </w:tcPr>
          <w:p w14:paraId="14E2AD04" w14:textId="77777777" w:rsidR="00D46A23" w:rsidRPr="00AE2F39" w:rsidRDefault="004B79ED">
            <w:pPr>
              <w:spacing w:line="280" w:lineRule="exact"/>
              <w:jc w:val="left"/>
              <w:rPr>
                <w:rFonts w:ascii="Arial" w:hAnsi="Arial" w:cs="Arial"/>
                <w:szCs w:val="21"/>
                <w:lang w:val="hu-HU"/>
              </w:rPr>
            </w:pPr>
            <w:r w:rsidRPr="00AE2F39">
              <w:rPr>
                <w:szCs w:val="21"/>
                <w:lang w:val="hu-HU"/>
              </w:rPr>
              <w:t>Počkajte, kým sa nerozsvietia kontrolky pary.</w:t>
            </w:r>
          </w:p>
        </w:tc>
      </w:tr>
      <w:tr w:rsidR="00D46A23" w:rsidRPr="00AE2F39" w14:paraId="0BEF2C28" w14:textId="77777777">
        <w:trPr>
          <w:trHeight w:val="385"/>
        </w:trPr>
        <w:tc>
          <w:tcPr>
            <w:tcW w:w="1418" w:type="dxa"/>
            <w:vMerge/>
            <w:vAlign w:val="center"/>
          </w:tcPr>
          <w:p w14:paraId="39C97B1A" w14:textId="77777777" w:rsidR="00D46A23" w:rsidRPr="00AE2F39" w:rsidRDefault="00D46A23">
            <w:pPr>
              <w:spacing w:after="120" w:line="280" w:lineRule="exact"/>
              <w:ind w:leftChars="200" w:left="420" w:firstLine="320"/>
              <w:rPr>
                <w:rFonts w:ascii="Arial" w:hAnsi="Arial" w:cs="Arial"/>
                <w:bCs/>
                <w:color w:val="000000"/>
                <w:szCs w:val="21"/>
                <w:lang w:val="hu-HU"/>
              </w:rPr>
            </w:pPr>
          </w:p>
        </w:tc>
        <w:tc>
          <w:tcPr>
            <w:tcW w:w="2693" w:type="dxa"/>
          </w:tcPr>
          <w:p w14:paraId="01845E8E" w14:textId="77777777" w:rsidR="00D46A23" w:rsidRPr="00AE2F39" w:rsidRDefault="004B79ED">
            <w:pPr>
              <w:spacing w:line="280" w:lineRule="exact"/>
              <w:jc w:val="left"/>
              <w:rPr>
                <w:rFonts w:ascii="Arial" w:hAnsi="Arial" w:cs="Arial"/>
                <w:szCs w:val="21"/>
                <w:lang w:val="hu-HU"/>
              </w:rPr>
            </w:pPr>
            <w:r w:rsidRPr="00AE2F39">
              <w:rPr>
                <w:szCs w:val="21"/>
                <w:lang w:val="hu-HU"/>
              </w:rPr>
              <w:t>Nádoba je príliš veľká alebo má nesprávny tvar</w:t>
            </w:r>
          </w:p>
        </w:tc>
        <w:tc>
          <w:tcPr>
            <w:tcW w:w="3119" w:type="dxa"/>
          </w:tcPr>
          <w:p w14:paraId="4E2C1359" w14:textId="77777777" w:rsidR="00D46A23" w:rsidRPr="00AE2F39" w:rsidRDefault="009B124B" w:rsidP="009B124B">
            <w:pPr>
              <w:spacing w:line="280" w:lineRule="exact"/>
              <w:jc w:val="left"/>
              <w:rPr>
                <w:rFonts w:ascii="Arial" w:hAnsi="Arial" w:cs="Arial"/>
                <w:szCs w:val="21"/>
                <w:lang w:val="hu-HU"/>
              </w:rPr>
            </w:pPr>
            <w:r w:rsidRPr="00AE2F39">
              <w:rPr>
                <w:szCs w:val="21"/>
                <w:lang w:val="hu-HU"/>
              </w:rPr>
              <w:t>Použite vyššiu a užšiu nádobu.</w:t>
            </w:r>
          </w:p>
        </w:tc>
      </w:tr>
      <w:tr w:rsidR="00D46A23" w:rsidRPr="00AE2F39" w14:paraId="64E62BC7" w14:textId="77777777">
        <w:trPr>
          <w:trHeight w:val="302"/>
        </w:trPr>
        <w:tc>
          <w:tcPr>
            <w:tcW w:w="1418" w:type="dxa"/>
            <w:vMerge/>
            <w:vAlign w:val="center"/>
          </w:tcPr>
          <w:p w14:paraId="717DABE8" w14:textId="77777777" w:rsidR="00D46A23" w:rsidRPr="00AE2F39" w:rsidRDefault="00D46A23">
            <w:pPr>
              <w:spacing w:after="120" w:line="280" w:lineRule="exact"/>
              <w:ind w:leftChars="200" w:left="420" w:firstLine="400"/>
              <w:rPr>
                <w:rFonts w:ascii="Arial" w:hAnsi="Arial" w:cs="Arial"/>
                <w:bCs/>
                <w:color w:val="000000"/>
                <w:szCs w:val="21"/>
                <w:lang w:val="hu-HU"/>
              </w:rPr>
            </w:pPr>
          </w:p>
        </w:tc>
        <w:tc>
          <w:tcPr>
            <w:tcW w:w="2693" w:type="dxa"/>
          </w:tcPr>
          <w:p w14:paraId="7D38D804" w14:textId="77777777" w:rsidR="00D46A23" w:rsidRPr="00AE2F39" w:rsidRDefault="009B124B">
            <w:pPr>
              <w:spacing w:line="280" w:lineRule="exact"/>
              <w:jc w:val="left"/>
              <w:rPr>
                <w:rFonts w:ascii="Arial" w:hAnsi="Arial" w:cs="Arial"/>
                <w:szCs w:val="21"/>
                <w:lang w:val="hu-HU"/>
              </w:rPr>
            </w:pPr>
            <w:r w:rsidRPr="00AE2F39">
              <w:rPr>
                <w:szCs w:val="21"/>
                <w:lang w:val="hu-HU"/>
              </w:rPr>
              <w:t>Používa odstredené mlieko</w:t>
            </w:r>
          </w:p>
        </w:tc>
        <w:tc>
          <w:tcPr>
            <w:tcW w:w="3119" w:type="dxa"/>
          </w:tcPr>
          <w:p w14:paraId="08C411A9" w14:textId="77777777" w:rsidR="00D46A23" w:rsidRPr="00AE2F39" w:rsidRDefault="004B79ED" w:rsidP="009B124B">
            <w:pPr>
              <w:spacing w:line="280" w:lineRule="exact"/>
              <w:jc w:val="left"/>
              <w:rPr>
                <w:rFonts w:ascii="Arial" w:hAnsi="Arial" w:cs="Arial"/>
                <w:szCs w:val="21"/>
                <w:lang w:val="hu-HU"/>
              </w:rPr>
            </w:pPr>
            <w:r w:rsidRPr="00AE2F39">
              <w:rPr>
                <w:szCs w:val="21"/>
                <w:lang w:val="hu-HU"/>
              </w:rPr>
              <w:t>Použite tučnejšie mlieko.</w:t>
            </w:r>
          </w:p>
        </w:tc>
      </w:tr>
    </w:tbl>
    <w:bookmarkEnd w:id="6"/>
    <w:p w14:paraId="6D2A51A6" w14:textId="4E43D884" w:rsidR="00D46A23" w:rsidRPr="00AE2F39" w:rsidRDefault="004920BC">
      <w:pPr>
        <w:spacing w:line="360" w:lineRule="exact"/>
        <w:rPr>
          <w:rFonts w:ascii="Arial" w:hAnsi="Arial" w:cs="Arial"/>
          <w:szCs w:val="21"/>
          <w:lang w:val="hu-HU"/>
        </w:rPr>
      </w:pPr>
      <w:r>
        <w:rPr>
          <w:noProof/>
          <w:szCs w:val="21"/>
          <w:lang w:val="hu-HU"/>
        </w:rPr>
        <mc:AlternateContent>
          <mc:Choice Requires="wps">
            <w:drawing>
              <wp:anchor distT="0" distB="0" distL="114300" distR="114300" simplePos="0" relativeHeight="251659264" behindDoc="0" locked="0" layoutInCell="1" allowOverlap="1" wp14:anchorId="7C583CE0" wp14:editId="16336F5C">
                <wp:simplePos x="0" y="0"/>
                <wp:positionH relativeFrom="column">
                  <wp:posOffset>78105</wp:posOffset>
                </wp:positionH>
                <wp:positionV relativeFrom="paragraph">
                  <wp:posOffset>6117590</wp:posOffset>
                </wp:positionV>
                <wp:extent cx="352425" cy="297180"/>
                <wp:effectExtent l="0" t="0" r="0" b="0"/>
                <wp:wrapNone/>
                <wp:docPr id="1378499399"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97180"/>
                        </a:xfrm>
                        <a:prstGeom prst="rect">
                          <a:avLst/>
                        </a:prstGeom>
                        <a:solidFill>
                          <a:srgbClr val="FFFFFF"/>
                        </a:solidFill>
                        <a:ln>
                          <a:noFill/>
                        </a:ln>
                        <a:effectLst/>
                      </wps:spPr>
                      <wps:txbx>
                        <w:txbxContent>
                          <w:p w14:paraId="154A838E" w14:textId="77777777" w:rsidR="00BC63B1" w:rsidRDefault="00BC63B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83CE0" id="矩形 20" o:spid="_x0000_s1031" style="position:absolute;left:0;text-align:left;margin-left:6.15pt;margin-top:481.7pt;width:27.7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" stroked="f">
                <v:textbox>
                  <w:txbxContent>
                    <w:p w14:paraId="154A838E" w14:textId="77777777" w:rsidR="00BC63B1" w:rsidRDefault="00BC63B1">
                      <w:r>
                        <w:t>-</w:t>
                      </w:r>
                    </w:p>
                  </w:txbxContent>
                </v:textbox>
              </v:rect>
            </w:pict>
          </mc:Fallback>
        </mc:AlternateContent>
      </w:r>
      <w:r w:rsidR="004B79ED" w:rsidRPr="00AE2F39">
        <w:rPr>
          <w:b/>
          <w:szCs w:val="21"/>
          <w:lang w:val="hu-HU"/>
        </w:rPr>
        <w:t>*</w:t>
      </w:r>
      <w:r w:rsidR="004B79ED" w:rsidRPr="00AE2F39">
        <w:rPr>
          <w:szCs w:val="21"/>
          <w:lang w:val="hu-HU"/>
        </w:rPr>
        <w:t>Ak sa vám problém nepodarilo vyriešiť, kontaktujte zákaznícky servis vo vašej krajine.</w:t>
      </w:r>
    </w:p>
    <w:tbl>
      <w:tblPr>
        <w:tblStyle w:val="Mriekatabuky"/>
        <w:tblpPr w:leftFromText="180" w:rightFromText="180" w:vertAnchor="text" w:horzAnchor="page" w:tblpX="525" w:tblpY="166"/>
        <w:tblW w:w="7479" w:type="dxa"/>
        <w:tblLayout w:type="fixed"/>
        <w:tblLook w:val="04A0" w:firstRow="1" w:lastRow="0" w:firstColumn="1" w:lastColumn="0" w:noHBand="0" w:noVBand="1"/>
      </w:tblPr>
      <w:tblGrid>
        <w:gridCol w:w="1242"/>
        <w:gridCol w:w="709"/>
        <w:gridCol w:w="867"/>
        <w:gridCol w:w="848"/>
        <w:gridCol w:w="1411"/>
        <w:gridCol w:w="1270"/>
        <w:gridCol w:w="1132"/>
      </w:tblGrid>
      <w:tr w:rsidR="00D46A23" w:rsidRPr="00AE2F39" w14:paraId="77CDA121" w14:textId="77777777">
        <w:trPr>
          <w:trHeight w:val="558"/>
        </w:trPr>
        <w:tc>
          <w:tcPr>
            <w:tcW w:w="7479" w:type="dxa"/>
            <w:gridSpan w:val="7"/>
            <w:vAlign w:val="center"/>
          </w:tcPr>
          <w:p w14:paraId="0B8B3DC7" w14:textId="77777777" w:rsidR="00D46A23" w:rsidRPr="00AE2F39" w:rsidRDefault="004B79ED">
            <w:pPr>
              <w:spacing w:line="280" w:lineRule="exact"/>
              <w:jc w:val="left"/>
              <w:rPr>
                <w:szCs w:val="21"/>
                <w:lang w:val="hu-HU"/>
              </w:rPr>
            </w:pPr>
            <w:r w:rsidRPr="00AE2F39">
              <w:rPr>
                <w:szCs w:val="21"/>
                <w:lang w:val="hu-HU"/>
              </w:rPr>
              <w:t>Obsah nebezpečných látok vo výrobku</w:t>
            </w:r>
          </w:p>
        </w:tc>
      </w:tr>
      <w:tr w:rsidR="00D46A23" w:rsidRPr="00AE2F39" w14:paraId="4DD9888B" w14:textId="77777777" w:rsidTr="00FF6C33">
        <w:tc>
          <w:tcPr>
            <w:tcW w:w="1242" w:type="dxa"/>
            <w:vMerge w:val="restart"/>
            <w:vAlign w:val="center"/>
          </w:tcPr>
          <w:p w14:paraId="26AB64C7" w14:textId="77777777" w:rsidR="00D46A23" w:rsidRPr="00AE2F39" w:rsidRDefault="00FF6C33">
            <w:pPr>
              <w:spacing w:line="280" w:lineRule="exact"/>
              <w:jc w:val="left"/>
              <w:rPr>
                <w:szCs w:val="21"/>
                <w:lang w:val="hu-HU"/>
              </w:rPr>
            </w:pPr>
            <w:r w:rsidRPr="00AE2F39">
              <w:rPr>
                <w:szCs w:val="21"/>
                <w:lang w:val="hu-HU"/>
              </w:rPr>
              <w:t>Komponent</w:t>
            </w:r>
          </w:p>
        </w:tc>
        <w:tc>
          <w:tcPr>
            <w:tcW w:w="6237" w:type="dxa"/>
            <w:gridSpan w:val="6"/>
            <w:vAlign w:val="center"/>
          </w:tcPr>
          <w:p w14:paraId="1845EE74" w14:textId="77777777" w:rsidR="00D46A23" w:rsidRPr="00AE2F39" w:rsidRDefault="004B79ED">
            <w:pPr>
              <w:spacing w:line="280" w:lineRule="exact"/>
              <w:jc w:val="left"/>
              <w:rPr>
                <w:szCs w:val="21"/>
                <w:lang w:val="hu-HU"/>
              </w:rPr>
            </w:pPr>
            <w:r w:rsidRPr="00AE2F39">
              <w:rPr>
                <w:szCs w:val="21"/>
                <w:lang w:val="hu-HU"/>
              </w:rPr>
              <w:t>Nebezpečné materiály</w:t>
            </w:r>
          </w:p>
        </w:tc>
      </w:tr>
      <w:tr w:rsidR="00D46A23" w:rsidRPr="00AE2F39" w14:paraId="36B61515" w14:textId="77777777" w:rsidTr="00FF6C33">
        <w:tc>
          <w:tcPr>
            <w:tcW w:w="1242" w:type="dxa"/>
            <w:vMerge/>
            <w:vAlign w:val="center"/>
          </w:tcPr>
          <w:p w14:paraId="2D582360" w14:textId="77777777" w:rsidR="00D46A23" w:rsidRPr="00AE2F39" w:rsidRDefault="00D46A23">
            <w:pPr>
              <w:spacing w:line="280" w:lineRule="exact"/>
              <w:jc w:val="left"/>
              <w:rPr>
                <w:szCs w:val="21"/>
                <w:lang w:val="hu-HU"/>
              </w:rPr>
            </w:pPr>
          </w:p>
        </w:tc>
        <w:tc>
          <w:tcPr>
            <w:tcW w:w="709" w:type="dxa"/>
            <w:vAlign w:val="center"/>
          </w:tcPr>
          <w:p w14:paraId="2951DC6A" w14:textId="77777777" w:rsidR="00D46A23" w:rsidRPr="00AE2F39" w:rsidRDefault="004B79ED">
            <w:pPr>
              <w:spacing w:line="280" w:lineRule="exact"/>
              <w:jc w:val="left"/>
              <w:rPr>
                <w:szCs w:val="21"/>
                <w:lang w:val="hu-HU"/>
              </w:rPr>
            </w:pPr>
            <w:r w:rsidRPr="00AE2F39">
              <w:rPr>
                <w:szCs w:val="21"/>
                <w:lang w:val="hu-HU"/>
              </w:rPr>
              <w:t>(pb)</w:t>
            </w:r>
          </w:p>
        </w:tc>
        <w:tc>
          <w:tcPr>
            <w:tcW w:w="867" w:type="dxa"/>
            <w:vAlign w:val="center"/>
          </w:tcPr>
          <w:p w14:paraId="44818D5F" w14:textId="77777777" w:rsidR="00D46A23" w:rsidRPr="00AE2F39" w:rsidRDefault="004B79ED">
            <w:pPr>
              <w:spacing w:line="280" w:lineRule="exact"/>
              <w:jc w:val="left"/>
              <w:rPr>
                <w:szCs w:val="21"/>
                <w:lang w:val="hu-HU"/>
              </w:rPr>
            </w:pPr>
            <w:r w:rsidRPr="00AE2F39">
              <w:rPr>
                <w:szCs w:val="21"/>
                <w:lang w:val="hu-HU"/>
              </w:rPr>
              <w:t>(Hg)</w:t>
            </w:r>
          </w:p>
        </w:tc>
        <w:tc>
          <w:tcPr>
            <w:tcW w:w="848" w:type="dxa"/>
            <w:vAlign w:val="center"/>
          </w:tcPr>
          <w:p w14:paraId="39195E90" w14:textId="77777777" w:rsidR="00D46A23" w:rsidRPr="00AE2F39" w:rsidRDefault="004B79ED">
            <w:pPr>
              <w:spacing w:line="280" w:lineRule="exact"/>
              <w:jc w:val="left"/>
              <w:rPr>
                <w:szCs w:val="21"/>
                <w:lang w:val="hu-HU"/>
              </w:rPr>
            </w:pPr>
            <w:r w:rsidRPr="00AE2F39">
              <w:rPr>
                <w:szCs w:val="21"/>
                <w:lang w:val="hu-HU"/>
              </w:rPr>
              <w:t>(CD)</w:t>
            </w:r>
          </w:p>
        </w:tc>
        <w:tc>
          <w:tcPr>
            <w:tcW w:w="1411" w:type="dxa"/>
            <w:vAlign w:val="center"/>
          </w:tcPr>
          <w:p w14:paraId="1D4D871E" w14:textId="77777777" w:rsidR="00D46A23" w:rsidRPr="00AE2F39" w:rsidRDefault="004B79ED">
            <w:pPr>
              <w:spacing w:line="280" w:lineRule="exact"/>
              <w:jc w:val="left"/>
              <w:rPr>
                <w:szCs w:val="21"/>
                <w:lang w:val="hu-HU"/>
              </w:rPr>
            </w:pPr>
            <w:r w:rsidRPr="00AE2F39">
              <w:rPr>
                <w:szCs w:val="21"/>
                <w:lang w:val="hu-HU"/>
              </w:rPr>
              <w:t>(Cr(VI))</w:t>
            </w:r>
          </w:p>
        </w:tc>
        <w:tc>
          <w:tcPr>
            <w:tcW w:w="1270" w:type="dxa"/>
            <w:vAlign w:val="center"/>
          </w:tcPr>
          <w:p w14:paraId="42454458" w14:textId="77777777" w:rsidR="00D46A23" w:rsidRPr="00AE2F39" w:rsidRDefault="004B79ED">
            <w:pPr>
              <w:spacing w:line="280" w:lineRule="exact"/>
              <w:jc w:val="left"/>
              <w:rPr>
                <w:szCs w:val="21"/>
                <w:lang w:val="hu-HU"/>
              </w:rPr>
            </w:pPr>
            <w:r w:rsidRPr="00AE2F39">
              <w:rPr>
                <w:szCs w:val="21"/>
                <w:lang w:val="hu-HU"/>
              </w:rPr>
              <w:t>(OSN)</w:t>
            </w:r>
          </w:p>
        </w:tc>
        <w:tc>
          <w:tcPr>
            <w:tcW w:w="1132" w:type="dxa"/>
            <w:vAlign w:val="center"/>
          </w:tcPr>
          <w:p w14:paraId="765BB184" w14:textId="77777777" w:rsidR="00D46A23" w:rsidRPr="00AE2F39" w:rsidRDefault="004B79ED">
            <w:pPr>
              <w:spacing w:line="280" w:lineRule="exact"/>
              <w:jc w:val="left"/>
              <w:rPr>
                <w:szCs w:val="21"/>
                <w:lang w:val="hu-HU"/>
              </w:rPr>
            </w:pPr>
            <w:r w:rsidRPr="00AE2F39">
              <w:rPr>
                <w:szCs w:val="21"/>
                <w:lang w:val="hu-HU"/>
              </w:rPr>
              <w:t>(PBDE)</w:t>
            </w:r>
          </w:p>
        </w:tc>
      </w:tr>
      <w:tr w:rsidR="00D46A23" w:rsidRPr="00AE2F39" w14:paraId="1BF48CEA" w14:textId="77777777" w:rsidTr="00FF6C33">
        <w:tc>
          <w:tcPr>
            <w:tcW w:w="1242" w:type="dxa"/>
            <w:vAlign w:val="center"/>
          </w:tcPr>
          <w:p w14:paraId="0253917D" w14:textId="77777777" w:rsidR="00D46A23" w:rsidRPr="00AE2F39" w:rsidRDefault="004B79ED">
            <w:pPr>
              <w:spacing w:line="280" w:lineRule="exact"/>
              <w:jc w:val="left"/>
              <w:rPr>
                <w:szCs w:val="21"/>
                <w:lang w:val="hu-HU"/>
              </w:rPr>
            </w:pPr>
            <w:r w:rsidRPr="00AE2F39">
              <w:rPr>
                <w:szCs w:val="21"/>
                <w:lang w:val="hu-HU"/>
              </w:rPr>
              <w:t>Plastové</w:t>
            </w:r>
          </w:p>
        </w:tc>
        <w:tc>
          <w:tcPr>
            <w:tcW w:w="709" w:type="dxa"/>
            <w:vAlign w:val="center"/>
          </w:tcPr>
          <w:p w14:paraId="5B010721" w14:textId="77777777" w:rsidR="00D46A23" w:rsidRPr="00AE2F39" w:rsidRDefault="004B79ED">
            <w:pPr>
              <w:spacing w:line="280" w:lineRule="exact"/>
              <w:jc w:val="left"/>
              <w:rPr>
                <w:szCs w:val="21"/>
                <w:lang w:val="hu-HU"/>
              </w:rPr>
            </w:pPr>
            <w:r w:rsidRPr="00AE2F39">
              <w:rPr>
                <w:szCs w:val="21"/>
                <w:lang w:val="hu-HU"/>
              </w:rPr>
              <w:t>○</w:t>
            </w:r>
          </w:p>
        </w:tc>
        <w:tc>
          <w:tcPr>
            <w:tcW w:w="867" w:type="dxa"/>
            <w:vAlign w:val="center"/>
          </w:tcPr>
          <w:p w14:paraId="517B68F6" w14:textId="77777777" w:rsidR="00D46A23" w:rsidRPr="00AE2F39" w:rsidRDefault="004B79ED">
            <w:pPr>
              <w:spacing w:line="280" w:lineRule="exact"/>
              <w:jc w:val="left"/>
              <w:rPr>
                <w:szCs w:val="21"/>
                <w:lang w:val="hu-HU"/>
              </w:rPr>
            </w:pPr>
            <w:r w:rsidRPr="00AE2F39">
              <w:rPr>
                <w:szCs w:val="21"/>
                <w:lang w:val="hu-HU"/>
              </w:rPr>
              <w:t>○</w:t>
            </w:r>
          </w:p>
        </w:tc>
        <w:tc>
          <w:tcPr>
            <w:tcW w:w="848" w:type="dxa"/>
            <w:vAlign w:val="center"/>
          </w:tcPr>
          <w:p w14:paraId="06768C66" w14:textId="77777777" w:rsidR="00D46A23" w:rsidRPr="00AE2F39" w:rsidRDefault="004B79ED">
            <w:pPr>
              <w:spacing w:line="280" w:lineRule="exact"/>
              <w:jc w:val="left"/>
              <w:rPr>
                <w:szCs w:val="21"/>
                <w:lang w:val="hu-HU"/>
              </w:rPr>
            </w:pPr>
            <w:r w:rsidRPr="00AE2F39">
              <w:rPr>
                <w:szCs w:val="21"/>
                <w:lang w:val="hu-HU"/>
              </w:rPr>
              <w:t>○</w:t>
            </w:r>
          </w:p>
        </w:tc>
        <w:tc>
          <w:tcPr>
            <w:tcW w:w="1411" w:type="dxa"/>
            <w:vAlign w:val="center"/>
          </w:tcPr>
          <w:p w14:paraId="0CF4CF2B" w14:textId="77777777" w:rsidR="00D46A23" w:rsidRPr="00AE2F39" w:rsidRDefault="004B79ED">
            <w:pPr>
              <w:spacing w:line="280" w:lineRule="exact"/>
              <w:jc w:val="left"/>
              <w:rPr>
                <w:szCs w:val="21"/>
                <w:lang w:val="hu-HU"/>
              </w:rPr>
            </w:pPr>
            <w:r w:rsidRPr="00AE2F39">
              <w:rPr>
                <w:szCs w:val="21"/>
                <w:lang w:val="hu-HU"/>
              </w:rPr>
              <w:t>○</w:t>
            </w:r>
          </w:p>
        </w:tc>
        <w:tc>
          <w:tcPr>
            <w:tcW w:w="1270" w:type="dxa"/>
            <w:vAlign w:val="center"/>
          </w:tcPr>
          <w:p w14:paraId="26BC5B3F" w14:textId="77777777" w:rsidR="00D46A23" w:rsidRPr="00AE2F39" w:rsidRDefault="004B79ED">
            <w:pPr>
              <w:spacing w:line="280" w:lineRule="exact"/>
              <w:jc w:val="left"/>
              <w:rPr>
                <w:szCs w:val="21"/>
                <w:lang w:val="hu-HU"/>
              </w:rPr>
            </w:pPr>
            <w:r w:rsidRPr="00AE2F39">
              <w:rPr>
                <w:szCs w:val="21"/>
                <w:lang w:val="hu-HU"/>
              </w:rPr>
              <w:t>○</w:t>
            </w:r>
          </w:p>
        </w:tc>
        <w:tc>
          <w:tcPr>
            <w:tcW w:w="1132" w:type="dxa"/>
            <w:vAlign w:val="center"/>
          </w:tcPr>
          <w:p w14:paraId="23054353" w14:textId="77777777" w:rsidR="00D46A23" w:rsidRPr="00AE2F39" w:rsidRDefault="004B79ED">
            <w:pPr>
              <w:spacing w:line="280" w:lineRule="exact"/>
              <w:jc w:val="left"/>
              <w:rPr>
                <w:szCs w:val="21"/>
                <w:lang w:val="hu-HU"/>
              </w:rPr>
            </w:pPr>
            <w:r w:rsidRPr="00AE2F39">
              <w:rPr>
                <w:szCs w:val="21"/>
                <w:lang w:val="hu-HU"/>
              </w:rPr>
              <w:t>○</w:t>
            </w:r>
          </w:p>
        </w:tc>
      </w:tr>
      <w:tr w:rsidR="00D46A23" w:rsidRPr="00AE2F39" w14:paraId="23C7C25A" w14:textId="77777777" w:rsidTr="00FF6C33">
        <w:tc>
          <w:tcPr>
            <w:tcW w:w="1242" w:type="dxa"/>
            <w:vAlign w:val="center"/>
          </w:tcPr>
          <w:p w14:paraId="0FCEA49C" w14:textId="77777777" w:rsidR="00D46A23" w:rsidRPr="00AE2F39" w:rsidRDefault="004B79ED">
            <w:pPr>
              <w:spacing w:line="280" w:lineRule="exact"/>
              <w:jc w:val="left"/>
              <w:rPr>
                <w:szCs w:val="21"/>
                <w:lang w:val="hu-HU"/>
              </w:rPr>
            </w:pPr>
            <w:r w:rsidRPr="00AE2F39">
              <w:rPr>
                <w:szCs w:val="21"/>
                <w:lang w:val="hu-HU"/>
              </w:rPr>
              <w:t>Hardvér</w:t>
            </w:r>
          </w:p>
        </w:tc>
        <w:tc>
          <w:tcPr>
            <w:tcW w:w="709" w:type="dxa"/>
            <w:vAlign w:val="center"/>
          </w:tcPr>
          <w:p w14:paraId="058D9F9C" w14:textId="77777777" w:rsidR="00D46A23" w:rsidRPr="00AE2F39" w:rsidRDefault="004B79ED">
            <w:pPr>
              <w:spacing w:line="280" w:lineRule="exact"/>
              <w:jc w:val="left"/>
              <w:rPr>
                <w:szCs w:val="21"/>
                <w:lang w:val="hu-HU"/>
              </w:rPr>
            </w:pPr>
            <w:r w:rsidRPr="00AE2F39">
              <w:rPr>
                <w:szCs w:val="21"/>
                <w:lang w:val="hu-HU"/>
              </w:rPr>
              <w:t>○</w:t>
            </w:r>
          </w:p>
        </w:tc>
        <w:tc>
          <w:tcPr>
            <w:tcW w:w="867" w:type="dxa"/>
            <w:vAlign w:val="center"/>
          </w:tcPr>
          <w:p w14:paraId="2530DA39" w14:textId="77777777" w:rsidR="00D46A23" w:rsidRPr="00AE2F39" w:rsidRDefault="004B79ED">
            <w:pPr>
              <w:spacing w:line="280" w:lineRule="exact"/>
              <w:jc w:val="left"/>
              <w:rPr>
                <w:szCs w:val="21"/>
                <w:lang w:val="hu-HU"/>
              </w:rPr>
            </w:pPr>
            <w:r w:rsidRPr="00AE2F39">
              <w:rPr>
                <w:szCs w:val="21"/>
                <w:lang w:val="hu-HU"/>
              </w:rPr>
              <w:t>○</w:t>
            </w:r>
          </w:p>
        </w:tc>
        <w:tc>
          <w:tcPr>
            <w:tcW w:w="848" w:type="dxa"/>
            <w:vAlign w:val="center"/>
          </w:tcPr>
          <w:p w14:paraId="5E30792C" w14:textId="77777777" w:rsidR="00D46A23" w:rsidRPr="00AE2F39" w:rsidRDefault="004B79ED">
            <w:pPr>
              <w:spacing w:line="280" w:lineRule="exact"/>
              <w:jc w:val="left"/>
              <w:rPr>
                <w:szCs w:val="21"/>
                <w:lang w:val="hu-HU"/>
              </w:rPr>
            </w:pPr>
            <w:r w:rsidRPr="00AE2F39">
              <w:rPr>
                <w:szCs w:val="21"/>
                <w:lang w:val="hu-HU"/>
              </w:rPr>
              <w:t>○</w:t>
            </w:r>
          </w:p>
        </w:tc>
        <w:tc>
          <w:tcPr>
            <w:tcW w:w="1411" w:type="dxa"/>
            <w:vAlign w:val="center"/>
          </w:tcPr>
          <w:p w14:paraId="04A57D3B" w14:textId="77777777" w:rsidR="00D46A23" w:rsidRPr="00AE2F39" w:rsidRDefault="004B79ED">
            <w:pPr>
              <w:spacing w:line="280" w:lineRule="exact"/>
              <w:jc w:val="left"/>
              <w:rPr>
                <w:szCs w:val="21"/>
                <w:lang w:val="hu-HU"/>
              </w:rPr>
            </w:pPr>
            <w:r w:rsidRPr="00AE2F39">
              <w:rPr>
                <w:szCs w:val="21"/>
                <w:lang w:val="hu-HU"/>
              </w:rPr>
              <w:t>○</w:t>
            </w:r>
          </w:p>
        </w:tc>
        <w:tc>
          <w:tcPr>
            <w:tcW w:w="1270" w:type="dxa"/>
            <w:vAlign w:val="center"/>
          </w:tcPr>
          <w:p w14:paraId="5BC1F7A8" w14:textId="77777777" w:rsidR="00D46A23" w:rsidRPr="00AE2F39" w:rsidRDefault="004B79ED">
            <w:pPr>
              <w:spacing w:line="280" w:lineRule="exact"/>
              <w:jc w:val="left"/>
              <w:rPr>
                <w:szCs w:val="21"/>
                <w:lang w:val="hu-HU"/>
              </w:rPr>
            </w:pPr>
            <w:r w:rsidRPr="00AE2F39">
              <w:rPr>
                <w:szCs w:val="21"/>
                <w:lang w:val="hu-HU"/>
              </w:rPr>
              <w:t>○</w:t>
            </w:r>
          </w:p>
        </w:tc>
        <w:tc>
          <w:tcPr>
            <w:tcW w:w="1132" w:type="dxa"/>
            <w:vAlign w:val="center"/>
          </w:tcPr>
          <w:p w14:paraId="3B46BCDA" w14:textId="77777777" w:rsidR="00D46A23" w:rsidRPr="00AE2F39" w:rsidRDefault="004B79ED">
            <w:pPr>
              <w:spacing w:line="280" w:lineRule="exact"/>
              <w:jc w:val="left"/>
              <w:rPr>
                <w:szCs w:val="21"/>
                <w:lang w:val="hu-HU"/>
              </w:rPr>
            </w:pPr>
            <w:r w:rsidRPr="00AE2F39">
              <w:rPr>
                <w:szCs w:val="21"/>
                <w:lang w:val="hu-HU"/>
              </w:rPr>
              <w:t>○</w:t>
            </w:r>
          </w:p>
        </w:tc>
      </w:tr>
      <w:tr w:rsidR="00D46A23" w:rsidRPr="00AE2F39" w14:paraId="2315E2B6" w14:textId="77777777" w:rsidTr="00FF6C33">
        <w:trPr>
          <w:trHeight w:val="199"/>
        </w:trPr>
        <w:tc>
          <w:tcPr>
            <w:tcW w:w="1242" w:type="dxa"/>
            <w:vAlign w:val="center"/>
          </w:tcPr>
          <w:p w14:paraId="4177B14A" w14:textId="77777777" w:rsidR="00D46A23" w:rsidRPr="00AE2F39" w:rsidRDefault="004B79ED">
            <w:pPr>
              <w:spacing w:line="280" w:lineRule="exact"/>
              <w:jc w:val="left"/>
              <w:rPr>
                <w:szCs w:val="21"/>
                <w:lang w:val="hu-HU"/>
              </w:rPr>
            </w:pPr>
            <w:r w:rsidRPr="00AE2F39">
              <w:rPr>
                <w:szCs w:val="21"/>
                <w:lang w:val="hu-HU"/>
              </w:rPr>
              <w:t>Napájací kábel</w:t>
            </w:r>
          </w:p>
        </w:tc>
        <w:tc>
          <w:tcPr>
            <w:tcW w:w="709" w:type="dxa"/>
            <w:vAlign w:val="center"/>
          </w:tcPr>
          <w:p w14:paraId="27D93F5F" w14:textId="77777777" w:rsidR="00D46A23" w:rsidRPr="00AE2F39" w:rsidRDefault="004B79ED">
            <w:pPr>
              <w:spacing w:line="280" w:lineRule="exact"/>
              <w:jc w:val="left"/>
              <w:rPr>
                <w:szCs w:val="21"/>
                <w:lang w:val="hu-HU"/>
              </w:rPr>
            </w:pPr>
            <w:r w:rsidRPr="00AE2F39">
              <w:rPr>
                <w:szCs w:val="21"/>
                <w:lang w:val="hu-HU"/>
              </w:rPr>
              <w:t>X</w:t>
            </w:r>
          </w:p>
        </w:tc>
        <w:tc>
          <w:tcPr>
            <w:tcW w:w="867" w:type="dxa"/>
            <w:vAlign w:val="center"/>
          </w:tcPr>
          <w:p w14:paraId="5460F108" w14:textId="77777777" w:rsidR="00D46A23" w:rsidRPr="00AE2F39" w:rsidRDefault="004B79ED">
            <w:pPr>
              <w:spacing w:line="280" w:lineRule="exact"/>
              <w:jc w:val="left"/>
              <w:rPr>
                <w:szCs w:val="21"/>
                <w:lang w:val="hu-HU"/>
              </w:rPr>
            </w:pPr>
            <w:r w:rsidRPr="00AE2F39">
              <w:rPr>
                <w:szCs w:val="21"/>
                <w:lang w:val="hu-HU"/>
              </w:rPr>
              <w:t>○</w:t>
            </w:r>
          </w:p>
        </w:tc>
        <w:tc>
          <w:tcPr>
            <w:tcW w:w="848" w:type="dxa"/>
            <w:vAlign w:val="center"/>
          </w:tcPr>
          <w:p w14:paraId="260BB1B9" w14:textId="77777777" w:rsidR="00D46A23" w:rsidRPr="00AE2F39" w:rsidRDefault="004B79ED">
            <w:pPr>
              <w:spacing w:line="280" w:lineRule="exact"/>
              <w:jc w:val="left"/>
              <w:rPr>
                <w:szCs w:val="21"/>
                <w:lang w:val="hu-HU"/>
              </w:rPr>
            </w:pPr>
            <w:r w:rsidRPr="00AE2F39">
              <w:rPr>
                <w:szCs w:val="21"/>
                <w:lang w:val="hu-HU"/>
              </w:rPr>
              <w:t>○</w:t>
            </w:r>
          </w:p>
        </w:tc>
        <w:tc>
          <w:tcPr>
            <w:tcW w:w="1411" w:type="dxa"/>
            <w:vAlign w:val="center"/>
          </w:tcPr>
          <w:p w14:paraId="29ADDCAD" w14:textId="77777777" w:rsidR="00D46A23" w:rsidRPr="00AE2F39" w:rsidRDefault="004B79ED">
            <w:pPr>
              <w:spacing w:line="280" w:lineRule="exact"/>
              <w:jc w:val="left"/>
              <w:rPr>
                <w:szCs w:val="21"/>
                <w:lang w:val="hu-HU"/>
              </w:rPr>
            </w:pPr>
            <w:r w:rsidRPr="00AE2F39">
              <w:rPr>
                <w:szCs w:val="21"/>
                <w:lang w:val="hu-HU"/>
              </w:rPr>
              <w:t>○</w:t>
            </w:r>
          </w:p>
        </w:tc>
        <w:tc>
          <w:tcPr>
            <w:tcW w:w="1270" w:type="dxa"/>
            <w:vAlign w:val="center"/>
          </w:tcPr>
          <w:p w14:paraId="0DF7A3DB" w14:textId="77777777" w:rsidR="00D46A23" w:rsidRPr="00AE2F39" w:rsidRDefault="004B79ED">
            <w:pPr>
              <w:spacing w:line="280" w:lineRule="exact"/>
              <w:jc w:val="left"/>
              <w:rPr>
                <w:szCs w:val="21"/>
                <w:lang w:val="hu-HU"/>
              </w:rPr>
            </w:pPr>
            <w:r w:rsidRPr="00AE2F39">
              <w:rPr>
                <w:szCs w:val="21"/>
                <w:lang w:val="hu-HU"/>
              </w:rPr>
              <w:t>○</w:t>
            </w:r>
          </w:p>
        </w:tc>
        <w:tc>
          <w:tcPr>
            <w:tcW w:w="1132" w:type="dxa"/>
            <w:vAlign w:val="center"/>
          </w:tcPr>
          <w:p w14:paraId="7055B537" w14:textId="77777777" w:rsidR="00D46A23" w:rsidRPr="00AE2F39" w:rsidRDefault="004B79ED">
            <w:pPr>
              <w:spacing w:line="280" w:lineRule="exact"/>
              <w:jc w:val="left"/>
              <w:rPr>
                <w:szCs w:val="21"/>
                <w:lang w:val="hu-HU"/>
              </w:rPr>
            </w:pPr>
            <w:r w:rsidRPr="00AE2F39">
              <w:rPr>
                <w:szCs w:val="21"/>
                <w:lang w:val="hu-HU"/>
              </w:rPr>
              <w:t>○</w:t>
            </w:r>
          </w:p>
        </w:tc>
      </w:tr>
      <w:tr w:rsidR="00D46A23" w:rsidRPr="00AE2F39" w14:paraId="17B73A7A" w14:textId="77777777" w:rsidTr="00FF6C33">
        <w:trPr>
          <w:trHeight w:val="140"/>
        </w:trPr>
        <w:tc>
          <w:tcPr>
            <w:tcW w:w="1242" w:type="dxa"/>
            <w:vAlign w:val="center"/>
          </w:tcPr>
          <w:p w14:paraId="19A730F8" w14:textId="77777777" w:rsidR="00D46A23" w:rsidRPr="00AE2F39" w:rsidRDefault="004B79ED">
            <w:pPr>
              <w:spacing w:line="280" w:lineRule="exact"/>
              <w:jc w:val="left"/>
              <w:rPr>
                <w:szCs w:val="21"/>
                <w:lang w:val="hu-HU"/>
              </w:rPr>
            </w:pPr>
            <w:r w:rsidRPr="00AE2F39">
              <w:rPr>
                <w:szCs w:val="21"/>
                <w:lang w:val="hu-HU"/>
              </w:rPr>
              <w:t>Elektrické zariadenie</w:t>
            </w:r>
          </w:p>
        </w:tc>
        <w:tc>
          <w:tcPr>
            <w:tcW w:w="709" w:type="dxa"/>
            <w:vAlign w:val="center"/>
          </w:tcPr>
          <w:p w14:paraId="3E0E4D32" w14:textId="77777777" w:rsidR="00D46A23" w:rsidRPr="00AE2F39" w:rsidRDefault="004B79ED">
            <w:pPr>
              <w:spacing w:line="280" w:lineRule="exact"/>
              <w:jc w:val="left"/>
              <w:rPr>
                <w:szCs w:val="21"/>
                <w:lang w:val="hu-HU"/>
              </w:rPr>
            </w:pPr>
            <w:r w:rsidRPr="00AE2F39">
              <w:rPr>
                <w:szCs w:val="21"/>
                <w:lang w:val="hu-HU"/>
              </w:rPr>
              <w:t>X</w:t>
            </w:r>
          </w:p>
        </w:tc>
        <w:tc>
          <w:tcPr>
            <w:tcW w:w="867" w:type="dxa"/>
            <w:vAlign w:val="center"/>
          </w:tcPr>
          <w:p w14:paraId="45B44C5C" w14:textId="77777777" w:rsidR="00D46A23" w:rsidRPr="00AE2F39" w:rsidRDefault="004B79ED">
            <w:pPr>
              <w:spacing w:line="280" w:lineRule="exact"/>
              <w:jc w:val="left"/>
              <w:rPr>
                <w:szCs w:val="21"/>
                <w:lang w:val="hu-HU"/>
              </w:rPr>
            </w:pPr>
            <w:r w:rsidRPr="00AE2F39">
              <w:rPr>
                <w:szCs w:val="21"/>
                <w:lang w:val="hu-HU"/>
              </w:rPr>
              <w:t>○</w:t>
            </w:r>
          </w:p>
        </w:tc>
        <w:tc>
          <w:tcPr>
            <w:tcW w:w="848" w:type="dxa"/>
            <w:vAlign w:val="center"/>
          </w:tcPr>
          <w:p w14:paraId="30E22D0E" w14:textId="77777777" w:rsidR="00D46A23" w:rsidRPr="00AE2F39" w:rsidRDefault="004B79ED">
            <w:pPr>
              <w:spacing w:line="280" w:lineRule="exact"/>
              <w:jc w:val="left"/>
              <w:rPr>
                <w:szCs w:val="21"/>
                <w:lang w:val="hu-HU"/>
              </w:rPr>
            </w:pPr>
            <w:r w:rsidRPr="00AE2F39">
              <w:rPr>
                <w:szCs w:val="21"/>
                <w:lang w:val="hu-HU"/>
              </w:rPr>
              <w:t>○</w:t>
            </w:r>
          </w:p>
        </w:tc>
        <w:tc>
          <w:tcPr>
            <w:tcW w:w="1411" w:type="dxa"/>
            <w:vAlign w:val="center"/>
          </w:tcPr>
          <w:p w14:paraId="6FE73E6F" w14:textId="77777777" w:rsidR="00D46A23" w:rsidRPr="00AE2F39" w:rsidRDefault="004B79ED">
            <w:pPr>
              <w:spacing w:line="280" w:lineRule="exact"/>
              <w:jc w:val="left"/>
              <w:rPr>
                <w:szCs w:val="21"/>
                <w:lang w:val="hu-HU"/>
              </w:rPr>
            </w:pPr>
            <w:r w:rsidRPr="00AE2F39">
              <w:rPr>
                <w:szCs w:val="21"/>
                <w:lang w:val="hu-HU"/>
              </w:rPr>
              <w:t>○</w:t>
            </w:r>
          </w:p>
        </w:tc>
        <w:tc>
          <w:tcPr>
            <w:tcW w:w="1270" w:type="dxa"/>
            <w:vAlign w:val="center"/>
          </w:tcPr>
          <w:p w14:paraId="15532C0D" w14:textId="77777777" w:rsidR="00D46A23" w:rsidRPr="00AE2F39" w:rsidRDefault="004B79ED">
            <w:pPr>
              <w:spacing w:line="280" w:lineRule="exact"/>
              <w:jc w:val="left"/>
              <w:rPr>
                <w:szCs w:val="21"/>
                <w:lang w:val="hu-HU"/>
              </w:rPr>
            </w:pPr>
            <w:r w:rsidRPr="00AE2F39">
              <w:rPr>
                <w:szCs w:val="21"/>
                <w:lang w:val="hu-HU"/>
              </w:rPr>
              <w:t>○</w:t>
            </w:r>
          </w:p>
        </w:tc>
        <w:tc>
          <w:tcPr>
            <w:tcW w:w="1132" w:type="dxa"/>
            <w:vAlign w:val="center"/>
          </w:tcPr>
          <w:p w14:paraId="32CDAECA" w14:textId="77777777" w:rsidR="00D46A23" w:rsidRPr="00AE2F39" w:rsidRDefault="004B79ED">
            <w:pPr>
              <w:spacing w:line="280" w:lineRule="exact"/>
              <w:jc w:val="left"/>
              <w:rPr>
                <w:szCs w:val="21"/>
                <w:lang w:val="hu-HU"/>
              </w:rPr>
            </w:pPr>
            <w:r w:rsidRPr="00AE2F39">
              <w:rPr>
                <w:szCs w:val="21"/>
                <w:lang w:val="hu-HU"/>
              </w:rPr>
              <w:t>○</w:t>
            </w:r>
          </w:p>
        </w:tc>
      </w:tr>
      <w:tr w:rsidR="00D46A23" w:rsidRPr="00AE2F39" w14:paraId="1683FF73" w14:textId="77777777" w:rsidTr="00FF6C33">
        <w:trPr>
          <w:trHeight w:val="164"/>
        </w:trPr>
        <w:tc>
          <w:tcPr>
            <w:tcW w:w="1242" w:type="dxa"/>
            <w:vAlign w:val="center"/>
          </w:tcPr>
          <w:p w14:paraId="6B4B0B8C" w14:textId="77777777" w:rsidR="00D46A23" w:rsidRPr="00AE2F39" w:rsidRDefault="004B79ED">
            <w:pPr>
              <w:spacing w:line="280" w:lineRule="exact"/>
              <w:jc w:val="left"/>
              <w:rPr>
                <w:szCs w:val="21"/>
                <w:lang w:val="hu-HU"/>
              </w:rPr>
            </w:pPr>
            <w:r w:rsidRPr="00AE2F39">
              <w:rPr>
                <w:szCs w:val="21"/>
                <w:lang w:val="hu-HU"/>
              </w:rPr>
              <w:t>Silikónové diely</w:t>
            </w:r>
          </w:p>
        </w:tc>
        <w:tc>
          <w:tcPr>
            <w:tcW w:w="709" w:type="dxa"/>
            <w:vAlign w:val="center"/>
          </w:tcPr>
          <w:p w14:paraId="3906E0A9" w14:textId="77777777" w:rsidR="00D46A23" w:rsidRPr="00AE2F39" w:rsidRDefault="004B79ED">
            <w:pPr>
              <w:spacing w:line="280" w:lineRule="exact"/>
              <w:jc w:val="left"/>
              <w:rPr>
                <w:szCs w:val="21"/>
                <w:lang w:val="hu-HU"/>
              </w:rPr>
            </w:pPr>
            <w:r w:rsidRPr="00AE2F39">
              <w:rPr>
                <w:szCs w:val="21"/>
                <w:lang w:val="hu-HU"/>
              </w:rPr>
              <w:t>○</w:t>
            </w:r>
          </w:p>
        </w:tc>
        <w:tc>
          <w:tcPr>
            <w:tcW w:w="867" w:type="dxa"/>
            <w:vAlign w:val="center"/>
          </w:tcPr>
          <w:p w14:paraId="57E59553" w14:textId="77777777" w:rsidR="00D46A23" w:rsidRPr="00AE2F39" w:rsidRDefault="004B79ED">
            <w:pPr>
              <w:spacing w:line="280" w:lineRule="exact"/>
              <w:jc w:val="left"/>
              <w:rPr>
                <w:szCs w:val="21"/>
                <w:lang w:val="hu-HU"/>
              </w:rPr>
            </w:pPr>
            <w:r w:rsidRPr="00AE2F39">
              <w:rPr>
                <w:szCs w:val="21"/>
                <w:lang w:val="hu-HU"/>
              </w:rPr>
              <w:t>○</w:t>
            </w:r>
          </w:p>
        </w:tc>
        <w:tc>
          <w:tcPr>
            <w:tcW w:w="848" w:type="dxa"/>
            <w:vAlign w:val="center"/>
          </w:tcPr>
          <w:p w14:paraId="1D9E7A81" w14:textId="77777777" w:rsidR="00D46A23" w:rsidRPr="00AE2F39" w:rsidRDefault="004B79ED">
            <w:pPr>
              <w:spacing w:line="280" w:lineRule="exact"/>
              <w:jc w:val="left"/>
              <w:rPr>
                <w:szCs w:val="21"/>
                <w:lang w:val="hu-HU"/>
              </w:rPr>
            </w:pPr>
            <w:r w:rsidRPr="00AE2F39">
              <w:rPr>
                <w:szCs w:val="21"/>
                <w:lang w:val="hu-HU"/>
              </w:rPr>
              <w:t>○</w:t>
            </w:r>
          </w:p>
        </w:tc>
        <w:tc>
          <w:tcPr>
            <w:tcW w:w="1411" w:type="dxa"/>
            <w:vAlign w:val="center"/>
          </w:tcPr>
          <w:p w14:paraId="63CE692C" w14:textId="77777777" w:rsidR="00D46A23" w:rsidRPr="00AE2F39" w:rsidRDefault="004B79ED">
            <w:pPr>
              <w:spacing w:line="280" w:lineRule="exact"/>
              <w:jc w:val="left"/>
              <w:rPr>
                <w:szCs w:val="21"/>
                <w:lang w:val="hu-HU"/>
              </w:rPr>
            </w:pPr>
            <w:r w:rsidRPr="00AE2F39">
              <w:rPr>
                <w:szCs w:val="21"/>
                <w:lang w:val="hu-HU"/>
              </w:rPr>
              <w:t>○</w:t>
            </w:r>
          </w:p>
        </w:tc>
        <w:tc>
          <w:tcPr>
            <w:tcW w:w="1270" w:type="dxa"/>
            <w:vAlign w:val="center"/>
          </w:tcPr>
          <w:p w14:paraId="00A5B3AD" w14:textId="77777777" w:rsidR="00D46A23" w:rsidRPr="00AE2F39" w:rsidRDefault="004B79ED">
            <w:pPr>
              <w:spacing w:line="280" w:lineRule="exact"/>
              <w:jc w:val="left"/>
              <w:rPr>
                <w:szCs w:val="21"/>
                <w:lang w:val="hu-HU"/>
              </w:rPr>
            </w:pPr>
            <w:r w:rsidRPr="00AE2F39">
              <w:rPr>
                <w:szCs w:val="21"/>
                <w:lang w:val="hu-HU"/>
              </w:rPr>
              <w:t>○</w:t>
            </w:r>
          </w:p>
        </w:tc>
        <w:tc>
          <w:tcPr>
            <w:tcW w:w="1132" w:type="dxa"/>
            <w:vAlign w:val="center"/>
          </w:tcPr>
          <w:p w14:paraId="6FEA9C88" w14:textId="77777777" w:rsidR="00D46A23" w:rsidRPr="00AE2F39" w:rsidRDefault="004B79ED">
            <w:pPr>
              <w:spacing w:line="280" w:lineRule="exact"/>
              <w:jc w:val="left"/>
              <w:rPr>
                <w:szCs w:val="21"/>
                <w:lang w:val="hu-HU"/>
              </w:rPr>
            </w:pPr>
            <w:r w:rsidRPr="00AE2F39">
              <w:rPr>
                <w:szCs w:val="21"/>
                <w:lang w:val="hu-HU"/>
              </w:rPr>
              <w:t>○</w:t>
            </w:r>
          </w:p>
        </w:tc>
      </w:tr>
      <w:tr w:rsidR="00D46A23" w:rsidRPr="00AE2F39" w14:paraId="4CA751E7" w14:textId="77777777" w:rsidTr="00FF6C33">
        <w:trPr>
          <w:trHeight w:val="164"/>
        </w:trPr>
        <w:tc>
          <w:tcPr>
            <w:tcW w:w="1242" w:type="dxa"/>
            <w:vAlign w:val="center"/>
          </w:tcPr>
          <w:p w14:paraId="60EBAF53" w14:textId="77777777" w:rsidR="00D46A23" w:rsidRPr="00AE2F39" w:rsidRDefault="004B79ED">
            <w:pPr>
              <w:spacing w:line="280" w:lineRule="exact"/>
              <w:jc w:val="left"/>
              <w:rPr>
                <w:szCs w:val="21"/>
                <w:lang w:val="hu-HU"/>
              </w:rPr>
            </w:pPr>
            <w:r w:rsidRPr="00AE2F39">
              <w:rPr>
                <w:szCs w:val="21"/>
                <w:lang w:val="hu-HU"/>
              </w:rPr>
              <w:t>Balíček</w:t>
            </w:r>
          </w:p>
        </w:tc>
        <w:tc>
          <w:tcPr>
            <w:tcW w:w="709" w:type="dxa"/>
            <w:vAlign w:val="center"/>
          </w:tcPr>
          <w:p w14:paraId="4CB1E71B" w14:textId="77777777" w:rsidR="00D46A23" w:rsidRPr="00AE2F39" w:rsidRDefault="004B79ED">
            <w:pPr>
              <w:spacing w:line="280" w:lineRule="exact"/>
              <w:jc w:val="left"/>
              <w:rPr>
                <w:szCs w:val="21"/>
                <w:lang w:val="hu-HU"/>
              </w:rPr>
            </w:pPr>
            <w:r w:rsidRPr="00AE2F39">
              <w:rPr>
                <w:szCs w:val="21"/>
                <w:lang w:val="hu-HU"/>
              </w:rPr>
              <w:t>○</w:t>
            </w:r>
          </w:p>
        </w:tc>
        <w:tc>
          <w:tcPr>
            <w:tcW w:w="867" w:type="dxa"/>
            <w:vAlign w:val="center"/>
          </w:tcPr>
          <w:p w14:paraId="5FFBDC7C" w14:textId="77777777" w:rsidR="00D46A23" w:rsidRPr="00AE2F39" w:rsidRDefault="004B79ED">
            <w:pPr>
              <w:spacing w:line="280" w:lineRule="exact"/>
              <w:jc w:val="left"/>
              <w:rPr>
                <w:szCs w:val="21"/>
                <w:lang w:val="hu-HU"/>
              </w:rPr>
            </w:pPr>
            <w:r w:rsidRPr="00AE2F39">
              <w:rPr>
                <w:szCs w:val="21"/>
                <w:lang w:val="hu-HU"/>
              </w:rPr>
              <w:t>○</w:t>
            </w:r>
          </w:p>
        </w:tc>
        <w:tc>
          <w:tcPr>
            <w:tcW w:w="848" w:type="dxa"/>
            <w:vAlign w:val="center"/>
          </w:tcPr>
          <w:p w14:paraId="5C466D8B" w14:textId="77777777" w:rsidR="00D46A23" w:rsidRPr="00AE2F39" w:rsidRDefault="004B79ED">
            <w:pPr>
              <w:spacing w:line="280" w:lineRule="exact"/>
              <w:jc w:val="left"/>
              <w:rPr>
                <w:szCs w:val="21"/>
                <w:lang w:val="hu-HU"/>
              </w:rPr>
            </w:pPr>
            <w:r w:rsidRPr="00AE2F39">
              <w:rPr>
                <w:szCs w:val="21"/>
                <w:lang w:val="hu-HU"/>
              </w:rPr>
              <w:t>○</w:t>
            </w:r>
          </w:p>
        </w:tc>
        <w:tc>
          <w:tcPr>
            <w:tcW w:w="1411" w:type="dxa"/>
            <w:vAlign w:val="center"/>
          </w:tcPr>
          <w:p w14:paraId="14E547F0" w14:textId="77777777" w:rsidR="00D46A23" w:rsidRPr="00AE2F39" w:rsidRDefault="004B79ED">
            <w:pPr>
              <w:spacing w:line="280" w:lineRule="exact"/>
              <w:jc w:val="left"/>
              <w:rPr>
                <w:szCs w:val="21"/>
                <w:lang w:val="hu-HU"/>
              </w:rPr>
            </w:pPr>
            <w:r w:rsidRPr="00AE2F39">
              <w:rPr>
                <w:szCs w:val="21"/>
                <w:lang w:val="hu-HU"/>
              </w:rPr>
              <w:t>○</w:t>
            </w:r>
          </w:p>
        </w:tc>
        <w:tc>
          <w:tcPr>
            <w:tcW w:w="1270" w:type="dxa"/>
            <w:vAlign w:val="center"/>
          </w:tcPr>
          <w:p w14:paraId="3B057EE1" w14:textId="77777777" w:rsidR="00D46A23" w:rsidRPr="00AE2F39" w:rsidRDefault="004B79ED">
            <w:pPr>
              <w:spacing w:line="280" w:lineRule="exact"/>
              <w:jc w:val="left"/>
              <w:rPr>
                <w:szCs w:val="21"/>
                <w:lang w:val="hu-HU"/>
              </w:rPr>
            </w:pPr>
            <w:r w:rsidRPr="00AE2F39">
              <w:rPr>
                <w:szCs w:val="21"/>
                <w:lang w:val="hu-HU"/>
              </w:rPr>
              <w:t>○</w:t>
            </w:r>
          </w:p>
        </w:tc>
        <w:tc>
          <w:tcPr>
            <w:tcW w:w="1132" w:type="dxa"/>
            <w:vAlign w:val="center"/>
          </w:tcPr>
          <w:p w14:paraId="5CE15C85" w14:textId="77777777" w:rsidR="00D46A23" w:rsidRPr="00AE2F39" w:rsidRDefault="004B79ED">
            <w:pPr>
              <w:spacing w:line="280" w:lineRule="exact"/>
              <w:jc w:val="left"/>
              <w:rPr>
                <w:szCs w:val="21"/>
                <w:lang w:val="hu-HU"/>
              </w:rPr>
            </w:pPr>
            <w:r w:rsidRPr="00AE2F39">
              <w:rPr>
                <w:szCs w:val="21"/>
                <w:lang w:val="hu-HU"/>
              </w:rPr>
              <w:t>○</w:t>
            </w:r>
          </w:p>
        </w:tc>
      </w:tr>
      <w:tr w:rsidR="00D46A23" w:rsidRPr="00AE2F39" w14:paraId="1B3FF8D9" w14:textId="77777777">
        <w:trPr>
          <w:trHeight w:val="1216"/>
        </w:trPr>
        <w:tc>
          <w:tcPr>
            <w:tcW w:w="7479" w:type="dxa"/>
            <w:gridSpan w:val="7"/>
            <w:vAlign w:val="center"/>
          </w:tcPr>
          <w:p w14:paraId="49FDE0DC" w14:textId="77777777" w:rsidR="00D46A23" w:rsidRPr="00AE2F39" w:rsidRDefault="004B79ED">
            <w:pPr>
              <w:spacing w:line="280" w:lineRule="exact"/>
              <w:jc w:val="left"/>
              <w:rPr>
                <w:rFonts w:ascii="Arial" w:hAnsi="Arial" w:cs="Arial"/>
                <w:szCs w:val="21"/>
                <w:lang w:val="hu-HU"/>
              </w:rPr>
            </w:pPr>
            <w:r w:rsidRPr="00AE2F39">
              <w:rPr>
                <w:szCs w:val="21"/>
                <w:lang w:val="hu-HU"/>
              </w:rPr>
              <w:t>Tento formulár je zostavený v súlade s ustanoveniami SJ/T 11364.</w:t>
            </w:r>
          </w:p>
          <w:p w14:paraId="2BA83EE0" w14:textId="77777777" w:rsidR="00D46A23" w:rsidRPr="00AE2F39" w:rsidRDefault="004B79ED">
            <w:pPr>
              <w:spacing w:line="280" w:lineRule="exact"/>
              <w:jc w:val="left"/>
              <w:rPr>
                <w:sz w:val="20"/>
                <w:lang w:val="hu-HU"/>
              </w:rPr>
            </w:pPr>
            <w:r w:rsidRPr="00AE2F39">
              <w:rPr>
                <w:sz w:val="20"/>
                <w:lang w:val="hu-HU"/>
              </w:rPr>
              <w:t>○: Označuje, že obsah nebezpečnej látky vo všetkých homogénnych materiáloch dielu je v rámci limitnej hodnoty GB/T 26572.</w:t>
            </w:r>
          </w:p>
          <w:p w14:paraId="7080E0E1" w14:textId="77777777" w:rsidR="00D46A23" w:rsidRPr="00AE2F39" w:rsidRDefault="004B79ED">
            <w:pPr>
              <w:spacing w:line="280" w:lineRule="exact"/>
              <w:jc w:val="left"/>
              <w:rPr>
                <w:szCs w:val="21"/>
                <w:lang w:val="hu-HU"/>
              </w:rPr>
            </w:pPr>
            <w:r w:rsidRPr="00AE2F39">
              <w:rPr>
                <w:sz w:val="20"/>
                <w:lang w:val="hu-HU"/>
              </w:rPr>
              <w:t>×: To znamená, že množstvo nebezpečnej látky v aspoň jednom z homogénnych materiálov komponentu prekračuje limitnú hodnotu GB/T 26572.</w:t>
            </w:r>
          </w:p>
        </w:tc>
      </w:tr>
    </w:tbl>
    <w:p w14:paraId="003A5FE6" w14:textId="77777777" w:rsidR="00D46A23" w:rsidRPr="00AE2F39" w:rsidRDefault="00D46A23">
      <w:pPr>
        <w:spacing w:line="360" w:lineRule="auto"/>
        <w:rPr>
          <w:rFonts w:ascii="SimSun" w:hAnsi="SimSun" w:cs="Arial"/>
          <w:color w:val="000000"/>
          <w:szCs w:val="21"/>
          <w:lang w:val="hu-HU"/>
        </w:rPr>
      </w:pPr>
    </w:p>
    <w:p w14:paraId="5A7D9D78" w14:textId="77777777" w:rsidR="00D46A23" w:rsidRPr="00AE2F39" w:rsidRDefault="00D46A23">
      <w:pPr>
        <w:spacing w:line="360" w:lineRule="auto"/>
        <w:rPr>
          <w:rFonts w:ascii="SimSun" w:hAnsi="SimSun" w:cs="Arial"/>
          <w:color w:val="000000"/>
          <w:szCs w:val="21"/>
          <w:lang w:val="hu-HU"/>
        </w:rPr>
      </w:pPr>
    </w:p>
    <w:p w14:paraId="200EF72A" w14:textId="77777777" w:rsidR="00D46A23" w:rsidRPr="00AE2F39" w:rsidRDefault="00D46A23">
      <w:pPr>
        <w:spacing w:line="360" w:lineRule="auto"/>
        <w:rPr>
          <w:rFonts w:ascii="SimSun" w:hAnsi="SimSun" w:cs="Arial"/>
          <w:color w:val="000000"/>
          <w:szCs w:val="21"/>
          <w:lang w:val="hu-HU"/>
        </w:rPr>
      </w:pPr>
    </w:p>
    <w:p w14:paraId="792CBDB4" w14:textId="77777777" w:rsidR="005A2B1C" w:rsidRPr="00AE2F39" w:rsidRDefault="005A2B1C">
      <w:pPr>
        <w:widowControl/>
        <w:jc w:val="left"/>
        <w:rPr>
          <w:rFonts w:ascii="SimSun" w:hAnsi="SimSun" w:cs="Arial"/>
          <w:color w:val="000000"/>
          <w:szCs w:val="21"/>
          <w:lang w:val="hu-HU"/>
        </w:rPr>
      </w:pPr>
      <w:r w:rsidRPr="00AE2F39">
        <w:rPr>
          <w:rFonts w:ascii="SimSun" w:hAnsi="SimSun" w:cs="Arial"/>
          <w:color w:val="000000"/>
          <w:szCs w:val="21"/>
          <w:lang w:val="hu-HU"/>
        </w:rPr>
        <w:br w:type="page"/>
      </w:r>
    </w:p>
    <w:p w14:paraId="44768C1D" w14:textId="77777777" w:rsidR="00D46A23" w:rsidRPr="00AE2F39" w:rsidRDefault="004B79ED">
      <w:pPr>
        <w:spacing w:line="360" w:lineRule="auto"/>
        <w:ind w:right="227"/>
        <w:rPr>
          <w:rFonts w:ascii="Arial" w:hAnsi="Arial" w:cs="Arial"/>
          <w:b/>
          <w:bCs/>
          <w:sz w:val="28"/>
          <w:szCs w:val="28"/>
          <w:lang w:val="hu-HU"/>
        </w:rPr>
      </w:pPr>
      <w:r w:rsidRPr="00AE2F39">
        <w:rPr>
          <w:b/>
          <w:bCs/>
          <w:sz w:val="28"/>
          <w:szCs w:val="28"/>
          <w:lang w:val="hu-HU"/>
        </w:rPr>
        <w:lastRenderedPageBreak/>
        <w:t>Ekologická likvidácia</w:t>
      </w:r>
    </w:p>
    <w:p w14:paraId="12EA19C4" w14:textId="5DBE17F5" w:rsidR="00D46A23" w:rsidRPr="00AE2F39" w:rsidRDefault="004920BC">
      <w:pPr>
        <w:pStyle w:val="Zarkazkladnhotextu"/>
        <w:ind w:left="178" w:hangingChars="85" w:hanging="178"/>
        <w:rPr>
          <w:rFonts w:ascii="Arial" w:hAnsi="Arial" w:cs="Arial"/>
          <w:b/>
          <w:sz w:val="36"/>
          <w:lang w:val="hu-HU"/>
        </w:rPr>
      </w:pPr>
      <w:r>
        <w:rPr>
          <w:noProof/>
          <w:lang w:val="hu-HU"/>
        </w:rPr>
        <mc:AlternateContent>
          <mc:Choice Requires="wps">
            <w:drawing>
              <wp:anchor distT="0" distB="0" distL="114300" distR="114300" simplePos="0" relativeHeight="251658240" behindDoc="0" locked="0" layoutInCell="1" allowOverlap="1" wp14:anchorId="60245436" wp14:editId="2AF6EBBA">
                <wp:simplePos x="0" y="0"/>
                <wp:positionH relativeFrom="column">
                  <wp:posOffset>427355</wp:posOffset>
                </wp:positionH>
                <wp:positionV relativeFrom="paragraph">
                  <wp:posOffset>306070</wp:posOffset>
                </wp:positionV>
                <wp:extent cx="2686685" cy="2126615"/>
                <wp:effectExtent l="0" t="0" r="0" b="0"/>
                <wp:wrapNone/>
                <wp:docPr id="25978622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2126615"/>
                        </a:xfrm>
                        <a:prstGeom prst="rect">
                          <a:avLst/>
                        </a:prstGeom>
                        <a:noFill/>
                        <a:ln>
                          <a:noFill/>
                        </a:ln>
                      </wps:spPr>
                      <wps:txbx>
                        <w:txbxContent>
                          <w:p w14:paraId="7A375217" w14:textId="77777777" w:rsidR="00BC63B1" w:rsidRPr="00726ECE" w:rsidRDefault="00BC63B1" w:rsidP="00726ECE">
                            <w:pPr>
                              <w:tabs>
                                <w:tab w:val="left" w:pos="3119"/>
                              </w:tabs>
                              <w:spacing w:line="360" w:lineRule="exact"/>
                              <w:ind w:rightChars="6" w:right="13"/>
                              <w:rPr>
                                <w:b/>
                                <w:sz w:val="24"/>
                                <w:szCs w:val="21"/>
                                <w:lang w:val="hu-HU"/>
                              </w:rPr>
                            </w:pPr>
                            <w:bookmarkStart w:id="7" w:name="OLE_LINK4"/>
                            <w:r w:rsidRPr="00726ECE">
                              <w:rPr>
                                <w:b/>
                                <w:sz w:val="24"/>
                                <w:szCs w:val="21"/>
                                <w:lang w:val="hu-HU"/>
                              </w:rPr>
                              <w:t>Kávovar zlikvidujte v súlade s platnou legislatívou. Je zakázané vyhadzovať stroj do domového/komunálneho odpadu, pretože je klasifikovaný ako nebezpečný odpad. Obráťte sa preto na miestnu spoločnosť zaoberajúcu sa odpadom, aby ste zistili, ako to môžete urobiť ekologicky.</w:t>
                            </w:r>
                            <w:bookmarkEnd w:id="7"/>
                          </w:p>
                          <w:p w14:paraId="3755446D" w14:textId="77777777" w:rsidR="00BC63B1" w:rsidRDefault="00BC63B1">
                            <w:pPr>
                              <w:spacing w:line="360" w:lineRule="exact"/>
                              <w:jc w:val="left"/>
                              <w:rPr>
                                <w:rFonts w:ascii="Arial" w:hAnsi="Arial" w:cs="Arial"/>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45436" id="文本框 1" o:spid="_x0000_s1032" type="#_x0000_t202" style="position:absolute;left:0;text-align:left;margin-left:33.65pt;margin-top:24.1pt;width:211.55pt;height:16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" filled="f" stroked="f">
                <v:textbox>
                  <w:txbxContent>
                    <w:p w14:paraId="7A375217" w14:textId="77777777" w:rsidR="00BC63B1" w:rsidRPr="00726ECE" w:rsidRDefault="00BC63B1" w:rsidP="00726ECE">
                      <w:pPr>
                        <w:tabs>
                          <w:tab w:val="left" w:pos="3119"/>
                        </w:tabs>
                        <w:spacing w:line="360" w:lineRule="exact"/>
                        <w:ind w:rightChars="6" w:right="13"/>
                        <w:rPr>
                          <w:b/>
                          <w:sz w:val="24"/>
                          <w:szCs w:val="21"/>
                          <w:lang w:val="hu-HU"/>
                        </w:rPr>
                      </w:pPr>
                      <w:bookmarkStart w:id="8" w:name="OLE_LINK4"/>
                      <w:r w:rsidRPr="00726ECE">
                        <w:rPr>
                          <w:b/>
                          <w:sz w:val="24"/>
                          <w:szCs w:val="21"/>
                          <w:lang w:val="hu-HU"/>
                        </w:rPr>
                        <w:t>Kávovar zlikvidujte v súlade s platnou legislatívou. Je zakázané vyhadzovať stroj do domového/komunálneho odpadu, pretože je klasifikovaný ako nebezpečný odpad. Obráťte sa preto na miestnu spoločnosť zaoberajúcu sa odpadom, aby ste zistili, ako to môžete urobiť ekologicky.</w:t>
                      </w:r>
                      <w:bookmarkEnd w:id="8"/>
                    </w:p>
                    <w:p w14:paraId="3755446D" w14:textId="77777777" w:rsidR="00BC63B1" w:rsidRDefault="00BC63B1">
                      <w:pPr>
                        <w:spacing w:line="360" w:lineRule="exact"/>
                        <w:jc w:val="left"/>
                        <w:rPr>
                          <w:rFonts w:ascii="Arial" w:hAnsi="Arial" w:cs="Arial"/>
                          <w:szCs w:val="21"/>
                        </w:rPr>
                      </w:pPr>
                    </w:p>
                  </w:txbxContent>
                </v:textbox>
              </v:shape>
            </w:pict>
          </mc:Fallback>
        </mc:AlternateContent>
      </w:r>
      <w:r w:rsidR="00726ECE" w:rsidRPr="00AE2F39">
        <w:rPr>
          <w:noProof/>
          <w:lang w:val="hu-HU" w:eastAsia="hu-HU"/>
        </w:rPr>
        <w:drawing>
          <wp:anchor distT="0" distB="0" distL="114300" distR="114300" simplePos="0" relativeHeight="251646976" behindDoc="0" locked="0" layoutInCell="1" allowOverlap="1" wp14:anchorId="6CBF78C0" wp14:editId="0888557D">
            <wp:simplePos x="0" y="0"/>
            <wp:positionH relativeFrom="column">
              <wp:posOffset>81280</wp:posOffset>
            </wp:positionH>
            <wp:positionV relativeFrom="paragraph">
              <wp:posOffset>353060</wp:posOffset>
            </wp:positionV>
            <wp:extent cx="1268730" cy="1995805"/>
            <wp:effectExtent l="19050" t="0" r="762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268730" cy="1995805"/>
                    </a:xfrm>
                    <a:prstGeom prst="rect">
                      <a:avLst/>
                    </a:prstGeom>
                    <a:noFill/>
                  </pic:spPr>
                </pic:pic>
              </a:graphicData>
            </a:graphic>
          </wp:anchor>
        </w:drawing>
      </w:r>
    </w:p>
    <w:p w14:paraId="39EB36E4" w14:textId="77777777" w:rsidR="00D46A23" w:rsidRPr="00AE2F39" w:rsidRDefault="00D46A23">
      <w:pPr>
        <w:rPr>
          <w:lang w:val="hu-HU"/>
        </w:rPr>
      </w:pPr>
    </w:p>
    <w:p w14:paraId="0FA595A2" w14:textId="77777777" w:rsidR="00D46A23" w:rsidRPr="00AE2F39" w:rsidRDefault="00D46A23">
      <w:pPr>
        <w:pStyle w:val="Zkladntext"/>
        <w:jc w:val="center"/>
        <w:rPr>
          <w:rFonts w:ascii="Arial" w:hAnsi="Arial" w:cs="Arial"/>
          <w:sz w:val="24"/>
          <w:szCs w:val="24"/>
          <w:lang w:val="hu-HU"/>
        </w:rPr>
      </w:pPr>
    </w:p>
    <w:p w14:paraId="5E6A224B" w14:textId="77777777" w:rsidR="00D46A23" w:rsidRPr="00AE2F39" w:rsidRDefault="00D46A23">
      <w:pPr>
        <w:pStyle w:val="Zkladntext"/>
        <w:jc w:val="center"/>
        <w:rPr>
          <w:rFonts w:ascii="Arial" w:hAnsi="Arial" w:cs="Arial"/>
          <w:sz w:val="24"/>
          <w:szCs w:val="24"/>
          <w:lang w:val="hu-HU"/>
        </w:rPr>
      </w:pPr>
    </w:p>
    <w:p w14:paraId="28B28B29" w14:textId="77777777" w:rsidR="00D46A23" w:rsidRPr="00AE2F39" w:rsidRDefault="00D46A23">
      <w:pPr>
        <w:pStyle w:val="Zkladntext"/>
        <w:jc w:val="center"/>
        <w:rPr>
          <w:rFonts w:ascii="Arial" w:hAnsi="Arial" w:cs="Arial"/>
          <w:sz w:val="24"/>
          <w:szCs w:val="24"/>
          <w:lang w:val="hu-HU"/>
        </w:rPr>
      </w:pPr>
    </w:p>
    <w:p w14:paraId="64917DA8" w14:textId="77777777" w:rsidR="00D46A23" w:rsidRPr="00AE2F39" w:rsidRDefault="00D46A23">
      <w:pPr>
        <w:pStyle w:val="Zkladntext"/>
        <w:jc w:val="center"/>
        <w:rPr>
          <w:rFonts w:ascii="Arial" w:hAnsi="Arial" w:cs="Arial"/>
          <w:sz w:val="24"/>
          <w:szCs w:val="24"/>
          <w:lang w:val="hu-HU"/>
        </w:rPr>
      </w:pPr>
    </w:p>
    <w:p w14:paraId="3C8E8719" w14:textId="77777777" w:rsidR="00D46A23" w:rsidRPr="00AE2F39" w:rsidRDefault="00D46A23">
      <w:pPr>
        <w:pStyle w:val="Zkladntext"/>
        <w:jc w:val="center"/>
        <w:rPr>
          <w:rFonts w:ascii="Arial" w:hAnsi="Arial" w:cs="Arial"/>
          <w:sz w:val="24"/>
          <w:szCs w:val="24"/>
          <w:lang w:val="hu-HU"/>
        </w:rPr>
      </w:pPr>
    </w:p>
    <w:p w14:paraId="42E1A798" w14:textId="77777777" w:rsidR="00D46A23" w:rsidRPr="00AE2F39" w:rsidRDefault="00D46A23">
      <w:pPr>
        <w:pStyle w:val="Zkladntext"/>
        <w:jc w:val="center"/>
        <w:rPr>
          <w:rFonts w:ascii="Arial" w:hAnsi="Arial" w:cs="Arial"/>
          <w:sz w:val="24"/>
          <w:szCs w:val="24"/>
          <w:lang w:val="hu-HU"/>
        </w:rPr>
      </w:pPr>
    </w:p>
    <w:p w14:paraId="65E74011" w14:textId="77777777" w:rsidR="00D46A23" w:rsidRPr="00AE2F39" w:rsidRDefault="00D46A23">
      <w:pPr>
        <w:spacing w:line="360" w:lineRule="auto"/>
        <w:rPr>
          <w:rFonts w:ascii="SimSun" w:hAnsi="SimSun" w:cs="Arial"/>
          <w:color w:val="000000"/>
          <w:szCs w:val="21"/>
          <w:lang w:val="hu-HU"/>
        </w:rPr>
      </w:pPr>
    </w:p>
    <w:p w14:paraId="7391C1CF" w14:textId="77777777" w:rsidR="00D46A23" w:rsidRDefault="00D46A23">
      <w:pPr>
        <w:rPr>
          <w:lang w:val="en-NZ"/>
        </w:rPr>
      </w:pPr>
    </w:p>
    <w:sectPr w:rsidR="00D46A23" w:rsidSect="0061694E">
      <w:pgSz w:w="8335" w:h="11850"/>
      <w:pgMar w:top="454" w:right="454" w:bottom="454" w:left="454" w:header="851" w:footer="488"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YouYuan">
    <w:altName w:val="Microsoft YaHei"/>
    <w:charset w:val="86"/>
    <w:family w:val="modern"/>
    <w:pitch w:val="default"/>
    <w:sig w:usb0="00000000" w:usb1="080E0000" w:usb2="00000000" w:usb3="00000000" w:csb0="0004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B240BA"/>
    <w:multiLevelType w:val="multilevel"/>
    <w:tmpl w:val="8BB240B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A0B598FC"/>
    <w:multiLevelType w:val="singleLevel"/>
    <w:tmpl w:val="A0B598FC"/>
    <w:lvl w:ilvl="0">
      <w:start w:val="1"/>
      <w:numFmt w:val="bullet"/>
      <w:lvlText w:val=""/>
      <w:lvlJc w:val="left"/>
      <w:pPr>
        <w:ind w:left="420" w:hanging="420"/>
      </w:pPr>
      <w:rPr>
        <w:rFonts w:ascii="Wingdings" w:hAnsi="Wingdings" w:hint="default"/>
      </w:rPr>
    </w:lvl>
  </w:abstractNum>
  <w:abstractNum w:abstractNumId="2" w15:restartNumberingAfterBreak="0">
    <w:nsid w:val="12FC0C3F"/>
    <w:multiLevelType w:val="singleLevel"/>
    <w:tmpl w:val="CA804CD2"/>
    <w:lvl w:ilvl="0">
      <w:start w:val="1"/>
      <w:numFmt w:val="decimal"/>
      <w:suff w:val="space"/>
      <w:lvlText w:val="%1."/>
      <w:lvlJc w:val="left"/>
      <w:rPr>
        <w:rFonts w:ascii="Times New Roman" w:hAnsi="Times New Roman" w:cs="Times New Roman" w:hint="default"/>
      </w:rPr>
    </w:lvl>
  </w:abstractNum>
  <w:abstractNum w:abstractNumId="3" w15:restartNumberingAfterBreak="0">
    <w:nsid w:val="1ED878DA"/>
    <w:multiLevelType w:val="multilevel"/>
    <w:tmpl w:val="1ED878DA"/>
    <w:lvl w:ilvl="0">
      <w:start w:val="1"/>
      <w:numFmt w:val="bullet"/>
      <w:lvlText w:val="★"/>
      <w:lvlJc w:val="left"/>
      <w:pPr>
        <w:ind w:left="420" w:hanging="420"/>
      </w:pPr>
      <w:rPr>
        <w:rFonts w:asci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4EC676"/>
    <w:multiLevelType w:val="singleLevel"/>
    <w:tmpl w:val="53AA3B7E"/>
    <w:lvl w:ilvl="0">
      <w:start w:val="1"/>
      <w:numFmt w:val="decimal"/>
      <w:lvlText w:val="%1."/>
      <w:lvlJc w:val="left"/>
      <w:pPr>
        <w:ind w:left="425" w:hanging="425"/>
      </w:pPr>
      <w:rPr>
        <w:rFonts w:ascii="Times New Roman" w:hAnsi="Times New Roman" w:cs="Times New Roman" w:hint="default"/>
      </w:rPr>
    </w:lvl>
  </w:abstractNum>
  <w:abstractNum w:abstractNumId="5" w15:restartNumberingAfterBreak="0">
    <w:nsid w:val="319F4890"/>
    <w:multiLevelType w:val="singleLevel"/>
    <w:tmpl w:val="35009880"/>
    <w:lvl w:ilvl="0">
      <w:start w:val="5"/>
      <w:numFmt w:val="decimal"/>
      <w:suff w:val="space"/>
      <w:lvlText w:val="%1."/>
      <w:lvlJc w:val="left"/>
      <w:rPr>
        <w:rFonts w:ascii="Times New Roman" w:hAnsi="Times New Roman" w:cs="Times New Roman" w:hint="default"/>
        <w:u w:val="none"/>
      </w:rPr>
    </w:lvl>
  </w:abstractNum>
  <w:abstractNum w:abstractNumId="6" w15:restartNumberingAfterBreak="0">
    <w:nsid w:val="47954DDF"/>
    <w:multiLevelType w:val="singleLevel"/>
    <w:tmpl w:val="47954DDF"/>
    <w:lvl w:ilvl="0">
      <w:start w:val="3"/>
      <w:numFmt w:val="decimal"/>
      <w:suff w:val="space"/>
      <w:lvlText w:val="%1."/>
      <w:lvlJc w:val="left"/>
    </w:lvl>
  </w:abstractNum>
  <w:abstractNum w:abstractNumId="7" w15:restartNumberingAfterBreak="0">
    <w:nsid w:val="511C7925"/>
    <w:multiLevelType w:val="singleLevel"/>
    <w:tmpl w:val="D53CDD5A"/>
    <w:lvl w:ilvl="0">
      <w:start w:val="2"/>
      <w:numFmt w:val="decimal"/>
      <w:suff w:val="space"/>
      <w:lvlText w:val="%1."/>
      <w:lvlJc w:val="left"/>
      <w:rPr>
        <w:rFonts w:ascii="Times New Roman" w:hAnsi="Times New Roman" w:cs="Times New Roman" w:hint="default"/>
      </w:rPr>
    </w:lvl>
  </w:abstractNum>
  <w:abstractNum w:abstractNumId="8" w15:restartNumberingAfterBreak="0">
    <w:nsid w:val="51894F8D"/>
    <w:multiLevelType w:val="singleLevel"/>
    <w:tmpl w:val="51894F8D"/>
    <w:lvl w:ilvl="0">
      <w:start w:val="1"/>
      <w:numFmt w:val="decimal"/>
      <w:suff w:val="space"/>
      <w:lvlText w:val="%1."/>
      <w:lvlJc w:val="left"/>
    </w:lvl>
  </w:abstractNum>
  <w:abstractNum w:abstractNumId="9" w15:restartNumberingAfterBreak="0">
    <w:nsid w:val="675E4471"/>
    <w:multiLevelType w:val="hybridMultilevel"/>
    <w:tmpl w:val="498C15BC"/>
    <w:lvl w:ilvl="0" w:tplc="EA2AF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30F5F82"/>
    <w:multiLevelType w:val="hybridMultilevel"/>
    <w:tmpl w:val="42122BC8"/>
    <w:lvl w:ilvl="0" w:tplc="040E000F">
      <w:start w:val="7"/>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A722B22"/>
    <w:multiLevelType w:val="hybridMultilevel"/>
    <w:tmpl w:val="C9EA9874"/>
    <w:lvl w:ilvl="0" w:tplc="6B6EB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EA37F15"/>
    <w:multiLevelType w:val="multilevel"/>
    <w:tmpl w:val="B0A4047A"/>
    <w:lvl w:ilvl="0">
      <w:start w:val="1"/>
      <w:numFmt w:val="upperLetter"/>
      <w:lvlText w:val="%1."/>
      <w:lvlJc w:val="left"/>
      <w:pPr>
        <w:ind w:left="495" w:hanging="495"/>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F0D6739"/>
    <w:multiLevelType w:val="singleLevel"/>
    <w:tmpl w:val="CD1E9F4A"/>
    <w:lvl w:ilvl="0">
      <w:start w:val="1"/>
      <w:numFmt w:val="decimal"/>
      <w:lvlText w:val="%1."/>
      <w:lvlJc w:val="left"/>
      <w:pPr>
        <w:tabs>
          <w:tab w:val="left" w:pos="425"/>
        </w:tabs>
        <w:ind w:left="425" w:hanging="425"/>
      </w:pPr>
      <w:rPr>
        <w:rFonts w:ascii="Times New Roman" w:hAnsi="Times New Roman" w:cs="Times New Roman" w:hint="default"/>
        <w:b w:val="0"/>
        <w:bCs w:val="0"/>
        <w:sz w:val="21"/>
        <w:szCs w:val="21"/>
      </w:rPr>
    </w:lvl>
  </w:abstractNum>
  <w:num w:numId="1" w16cid:durableId="2091346617">
    <w:abstractNumId w:val="13"/>
  </w:num>
  <w:num w:numId="2" w16cid:durableId="2091002607">
    <w:abstractNumId w:val="7"/>
  </w:num>
  <w:num w:numId="3" w16cid:durableId="681200026">
    <w:abstractNumId w:val="8"/>
  </w:num>
  <w:num w:numId="4" w16cid:durableId="2041930579">
    <w:abstractNumId w:val="1"/>
  </w:num>
  <w:num w:numId="5" w16cid:durableId="2007707056">
    <w:abstractNumId w:val="12"/>
  </w:num>
  <w:num w:numId="6" w16cid:durableId="1986082114">
    <w:abstractNumId w:val="2"/>
  </w:num>
  <w:num w:numId="7" w16cid:durableId="62795730">
    <w:abstractNumId w:val="5"/>
  </w:num>
  <w:num w:numId="8" w16cid:durableId="1522011501">
    <w:abstractNumId w:val="3"/>
  </w:num>
  <w:num w:numId="9" w16cid:durableId="1684210848">
    <w:abstractNumId w:val="4"/>
  </w:num>
  <w:num w:numId="10" w16cid:durableId="936793654">
    <w:abstractNumId w:val="6"/>
  </w:num>
  <w:num w:numId="11" w16cid:durableId="1174609096">
    <w:abstractNumId w:val="0"/>
  </w:num>
  <w:num w:numId="12" w16cid:durableId="275411963">
    <w:abstractNumId w:val="11"/>
  </w:num>
  <w:num w:numId="13" w16cid:durableId="92212915">
    <w:abstractNumId w:val="9"/>
  </w:num>
  <w:num w:numId="14" w16cid:durableId="18283957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defaultTabStop w:val="420"/>
  <w:hyphenationZone w:val="425"/>
  <w:drawingGridHorizontalSpacing w:val="105"/>
  <w:drawingGridVerticalSpacing w:val="156"/>
  <w:noPunctuationKerning/>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B43"/>
    <w:rsid w:val="000224F1"/>
    <w:rsid w:val="000255B6"/>
    <w:rsid w:val="00027D80"/>
    <w:rsid w:val="00032FA4"/>
    <w:rsid w:val="00053490"/>
    <w:rsid w:val="0006185F"/>
    <w:rsid w:val="00070ED5"/>
    <w:rsid w:val="00096B89"/>
    <w:rsid w:val="000B20F6"/>
    <w:rsid w:val="000B7489"/>
    <w:rsid w:val="000C7292"/>
    <w:rsid w:val="000C7874"/>
    <w:rsid w:val="000D3F64"/>
    <w:rsid w:val="000E59D8"/>
    <w:rsid w:val="000F2BF7"/>
    <w:rsid w:val="000F7BB5"/>
    <w:rsid w:val="001111A4"/>
    <w:rsid w:val="00150938"/>
    <w:rsid w:val="00164FF8"/>
    <w:rsid w:val="0016615B"/>
    <w:rsid w:val="00172A27"/>
    <w:rsid w:val="001732CE"/>
    <w:rsid w:val="001A5428"/>
    <w:rsid w:val="001A5883"/>
    <w:rsid w:val="001B1376"/>
    <w:rsid w:val="001C5788"/>
    <w:rsid w:val="001E69F1"/>
    <w:rsid w:val="00200D4D"/>
    <w:rsid w:val="00211B1E"/>
    <w:rsid w:val="0021438E"/>
    <w:rsid w:val="00215D43"/>
    <w:rsid w:val="00221732"/>
    <w:rsid w:val="002237B8"/>
    <w:rsid w:val="00234390"/>
    <w:rsid w:val="0023441C"/>
    <w:rsid w:val="00251678"/>
    <w:rsid w:val="00252C97"/>
    <w:rsid w:val="002604D9"/>
    <w:rsid w:val="002845E1"/>
    <w:rsid w:val="002904F2"/>
    <w:rsid w:val="002A578C"/>
    <w:rsid w:val="002A708E"/>
    <w:rsid w:val="002B2BB5"/>
    <w:rsid w:val="002B6496"/>
    <w:rsid w:val="002C3C3B"/>
    <w:rsid w:val="002C5967"/>
    <w:rsid w:val="002D1D60"/>
    <w:rsid w:val="002D60FC"/>
    <w:rsid w:val="003116C3"/>
    <w:rsid w:val="003146C9"/>
    <w:rsid w:val="003214FE"/>
    <w:rsid w:val="00324FD4"/>
    <w:rsid w:val="00326C1C"/>
    <w:rsid w:val="003271FC"/>
    <w:rsid w:val="003411F9"/>
    <w:rsid w:val="003544B5"/>
    <w:rsid w:val="00371F3F"/>
    <w:rsid w:val="00374521"/>
    <w:rsid w:val="00384DC6"/>
    <w:rsid w:val="00387DD0"/>
    <w:rsid w:val="003A0700"/>
    <w:rsid w:val="003B19A8"/>
    <w:rsid w:val="003C383B"/>
    <w:rsid w:val="003C6FED"/>
    <w:rsid w:val="003D2262"/>
    <w:rsid w:val="003F2FF7"/>
    <w:rsid w:val="003F48BA"/>
    <w:rsid w:val="003F535C"/>
    <w:rsid w:val="00406AF4"/>
    <w:rsid w:val="00424506"/>
    <w:rsid w:val="00441730"/>
    <w:rsid w:val="00452806"/>
    <w:rsid w:val="0046453D"/>
    <w:rsid w:val="004776CA"/>
    <w:rsid w:val="00481233"/>
    <w:rsid w:val="004920BC"/>
    <w:rsid w:val="00492199"/>
    <w:rsid w:val="004A5126"/>
    <w:rsid w:val="004A75F8"/>
    <w:rsid w:val="004B00B0"/>
    <w:rsid w:val="004B4380"/>
    <w:rsid w:val="004B79ED"/>
    <w:rsid w:val="004D269D"/>
    <w:rsid w:val="004D7781"/>
    <w:rsid w:val="004F6E9D"/>
    <w:rsid w:val="004F755D"/>
    <w:rsid w:val="005111F2"/>
    <w:rsid w:val="00532EDB"/>
    <w:rsid w:val="0054031D"/>
    <w:rsid w:val="00553A83"/>
    <w:rsid w:val="005563F1"/>
    <w:rsid w:val="00572D13"/>
    <w:rsid w:val="005A1810"/>
    <w:rsid w:val="005A2B1C"/>
    <w:rsid w:val="005A41E0"/>
    <w:rsid w:val="005B5573"/>
    <w:rsid w:val="005C4062"/>
    <w:rsid w:val="005C42F7"/>
    <w:rsid w:val="005D092A"/>
    <w:rsid w:val="005E1026"/>
    <w:rsid w:val="005E4784"/>
    <w:rsid w:val="00606A31"/>
    <w:rsid w:val="00607F5D"/>
    <w:rsid w:val="00607FE3"/>
    <w:rsid w:val="00611DA1"/>
    <w:rsid w:val="0061694E"/>
    <w:rsid w:val="00662815"/>
    <w:rsid w:val="00692187"/>
    <w:rsid w:val="00693A7C"/>
    <w:rsid w:val="0069746B"/>
    <w:rsid w:val="006A0C4F"/>
    <w:rsid w:val="006A61F4"/>
    <w:rsid w:val="006B5908"/>
    <w:rsid w:val="006C0C44"/>
    <w:rsid w:val="006C318A"/>
    <w:rsid w:val="006D0305"/>
    <w:rsid w:val="006E4C61"/>
    <w:rsid w:val="00726ECE"/>
    <w:rsid w:val="00730582"/>
    <w:rsid w:val="00730990"/>
    <w:rsid w:val="00735975"/>
    <w:rsid w:val="00743906"/>
    <w:rsid w:val="007473BB"/>
    <w:rsid w:val="00753C26"/>
    <w:rsid w:val="00777711"/>
    <w:rsid w:val="00781106"/>
    <w:rsid w:val="00782B69"/>
    <w:rsid w:val="00783B43"/>
    <w:rsid w:val="00785BF1"/>
    <w:rsid w:val="00797AF3"/>
    <w:rsid w:val="007A4457"/>
    <w:rsid w:val="007A4EE2"/>
    <w:rsid w:val="007B044E"/>
    <w:rsid w:val="007C69FC"/>
    <w:rsid w:val="007E2671"/>
    <w:rsid w:val="007E3A81"/>
    <w:rsid w:val="007E7AC9"/>
    <w:rsid w:val="007F10AE"/>
    <w:rsid w:val="007F477C"/>
    <w:rsid w:val="00800859"/>
    <w:rsid w:val="00807DA4"/>
    <w:rsid w:val="008118EA"/>
    <w:rsid w:val="00814734"/>
    <w:rsid w:val="008249AE"/>
    <w:rsid w:val="00832223"/>
    <w:rsid w:val="00844177"/>
    <w:rsid w:val="00853A6E"/>
    <w:rsid w:val="008903BF"/>
    <w:rsid w:val="00893BBA"/>
    <w:rsid w:val="008971F8"/>
    <w:rsid w:val="008A691D"/>
    <w:rsid w:val="008C7508"/>
    <w:rsid w:val="008D2963"/>
    <w:rsid w:val="008D3165"/>
    <w:rsid w:val="008D5DF1"/>
    <w:rsid w:val="008E1CD5"/>
    <w:rsid w:val="008F44B1"/>
    <w:rsid w:val="0091645A"/>
    <w:rsid w:val="00936D66"/>
    <w:rsid w:val="00936F2B"/>
    <w:rsid w:val="00937004"/>
    <w:rsid w:val="00946905"/>
    <w:rsid w:val="00995A2A"/>
    <w:rsid w:val="009B124B"/>
    <w:rsid w:val="009C50E5"/>
    <w:rsid w:val="009C5D5E"/>
    <w:rsid w:val="009E7F6E"/>
    <w:rsid w:val="009F022D"/>
    <w:rsid w:val="009F41AA"/>
    <w:rsid w:val="00A17A50"/>
    <w:rsid w:val="00A31D88"/>
    <w:rsid w:val="00A37F82"/>
    <w:rsid w:val="00A50DA5"/>
    <w:rsid w:val="00A5102E"/>
    <w:rsid w:val="00A67A75"/>
    <w:rsid w:val="00A73353"/>
    <w:rsid w:val="00A85081"/>
    <w:rsid w:val="00AA4BC2"/>
    <w:rsid w:val="00AA52B4"/>
    <w:rsid w:val="00AB2108"/>
    <w:rsid w:val="00AE2F39"/>
    <w:rsid w:val="00AF4BCB"/>
    <w:rsid w:val="00B21B39"/>
    <w:rsid w:val="00B306C9"/>
    <w:rsid w:val="00B447AD"/>
    <w:rsid w:val="00B44D48"/>
    <w:rsid w:val="00B459E3"/>
    <w:rsid w:val="00B56A2D"/>
    <w:rsid w:val="00B678AA"/>
    <w:rsid w:val="00B83A97"/>
    <w:rsid w:val="00B879C8"/>
    <w:rsid w:val="00BB2CFA"/>
    <w:rsid w:val="00BB4883"/>
    <w:rsid w:val="00BC63B1"/>
    <w:rsid w:val="00C05416"/>
    <w:rsid w:val="00C251CE"/>
    <w:rsid w:val="00C26CF2"/>
    <w:rsid w:val="00C4274D"/>
    <w:rsid w:val="00C42986"/>
    <w:rsid w:val="00C610D3"/>
    <w:rsid w:val="00C84D7E"/>
    <w:rsid w:val="00CA3448"/>
    <w:rsid w:val="00CA5A5D"/>
    <w:rsid w:val="00CB175C"/>
    <w:rsid w:val="00CB50B9"/>
    <w:rsid w:val="00CC7650"/>
    <w:rsid w:val="00CE2962"/>
    <w:rsid w:val="00CF6C4E"/>
    <w:rsid w:val="00D012A7"/>
    <w:rsid w:val="00D158F4"/>
    <w:rsid w:val="00D20F87"/>
    <w:rsid w:val="00D40CB8"/>
    <w:rsid w:val="00D46A23"/>
    <w:rsid w:val="00D62000"/>
    <w:rsid w:val="00D67A37"/>
    <w:rsid w:val="00D86878"/>
    <w:rsid w:val="00D879F6"/>
    <w:rsid w:val="00D9303B"/>
    <w:rsid w:val="00DD41A4"/>
    <w:rsid w:val="00DE24B4"/>
    <w:rsid w:val="00DE35C6"/>
    <w:rsid w:val="00DE5E9D"/>
    <w:rsid w:val="00DF5B3D"/>
    <w:rsid w:val="00DF736D"/>
    <w:rsid w:val="00E00782"/>
    <w:rsid w:val="00E23132"/>
    <w:rsid w:val="00E3034F"/>
    <w:rsid w:val="00E665E1"/>
    <w:rsid w:val="00E67EDD"/>
    <w:rsid w:val="00EA0577"/>
    <w:rsid w:val="00EA3BC7"/>
    <w:rsid w:val="00EA6D85"/>
    <w:rsid w:val="00EC50C9"/>
    <w:rsid w:val="00ED06E6"/>
    <w:rsid w:val="00EE498D"/>
    <w:rsid w:val="00F220A3"/>
    <w:rsid w:val="00F22B66"/>
    <w:rsid w:val="00F32DB1"/>
    <w:rsid w:val="00F57F8D"/>
    <w:rsid w:val="00F6673D"/>
    <w:rsid w:val="00F823DF"/>
    <w:rsid w:val="00F8447F"/>
    <w:rsid w:val="00FA5076"/>
    <w:rsid w:val="00FA5180"/>
    <w:rsid w:val="00FA6C1A"/>
    <w:rsid w:val="00FE5324"/>
    <w:rsid w:val="00FF6C33"/>
    <w:rsid w:val="056412A8"/>
    <w:rsid w:val="06241A29"/>
    <w:rsid w:val="07085698"/>
    <w:rsid w:val="088F15C6"/>
    <w:rsid w:val="089F1DDB"/>
    <w:rsid w:val="08EB1544"/>
    <w:rsid w:val="0B660898"/>
    <w:rsid w:val="0BDB7664"/>
    <w:rsid w:val="0D074947"/>
    <w:rsid w:val="0D8E7E74"/>
    <w:rsid w:val="0FE3470B"/>
    <w:rsid w:val="0FE93CFF"/>
    <w:rsid w:val="10516C74"/>
    <w:rsid w:val="13C9351A"/>
    <w:rsid w:val="18154FDF"/>
    <w:rsid w:val="1A332B29"/>
    <w:rsid w:val="1A6154E0"/>
    <w:rsid w:val="1A7E4080"/>
    <w:rsid w:val="1C182987"/>
    <w:rsid w:val="1C8F60F5"/>
    <w:rsid w:val="1CE93C3B"/>
    <w:rsid w:val="1D875C41"/>
    <w:rsid w:val="1DFD26A4"/>
    <w:rsid w:val="21AF2311"/>
    <w:rsid w:val="23181930"/>
    <w:rsid w:val="232B29D8"/>
    <w:rsid w:val="23602114"/>
    <w:rsid w:val="239A171B"/>
    <w:rsid w:val="27962E43"/>
    <w:rsid w:val="29170495"/>
    <w:rsid w:val="29B42C36"/>
    <w:rsid w:val="2A9C2F6C"/>
    <w:rsid w:val="2B7C138D"/>
    <w:rsid w:val="2CC20A55"/>
    <w:rsid w:val="2CFB3C19"/>
    <w:rsid w:val="2DA933F0"/>
    <w:rsid w:val="2ECA6BB7"/>
    <w:rsid w:val="308B380C"/>
    <w:rsid w:val="31155881"/>
    <w:rsid w:val="31D25F93"/>
    <w:rsid w:val="32D32AE7"/>
    <w:rsid w:val="331540B6"/>
    <w:rsid w:val="33B23333"/>
    <w:rsid w:val="343C7D72"/>
    <w:rsid w:val="357D7169"/>
    <w:rsid w:val="35DF3C76"/>
    <w:rsid w:val="36165A36"/>
    <w:rsid w:val="37210DB1"/>
    <w:rsid w:val="38C0339E"/>
    <w:rsid w:val="3924771C"/>
    <w:rsid w:val="399A7B4C"/>
    <w:rsid w:val="3BC27CF0"/>
    <w:rsid w:val="3D845834"/>
    <w:rsid w:val="3DD843B2"/>
    <w:rsid w:val="3E5711C9"/>
    <w:rsid w:val="4005486A"/>
    <w:rsid w:val="417940EC"/>
    <w:rsid w:val="41AB235D"/>
    <w:rsid w:val="427037E1"/>
    <w:rsid w:val="42D45B33"/>
    <w:rsid w:val="43783A67"/>
    <w:rsid w:val="437E12F1"/>
    <w:rsid w:val="48B27FCE"/>
    <w:rsid w:val="48B75B75"/>
    <w:rsid w:val="4AD26604"/>
    <w:rsid w:val="4B33058D"/>
    <w:rsid w:val="4C367AA5"/>
    <w:rsid w:val="4D011DC1"/>
    <w:rsid w:val="50355155"/>
    <w:rsid w:val="503D213C"/>
    <w:rsid w:val="51832874"/>
    <w:rsid w:val="53437473"/>
    <w:rsid w:val="54607305"/>
    <w:rsid w:val="55D76792"/>
    <w:rsid w:val="56005556"/>
    <w:rsid w:val="56522C94"/>
    <w:rsid w:val="57BF1B6B"/>
    <w:rsid w:val="57DD1D59"/>
    <w:rsid w:val="580E4A5F"/>
    <w:rsid w:val="59192338"/>
    <w:rsid w:val="5CB051B6"/>
    <w:rsid w:val="5E091890"/>
    <w:rsid w:val="5E262019"/>
    <w:rsid w:val="63D2119E"/>
    <w:rsid w:val="63E10F06"/>
    <w:rsid w:val="64712448"/>
    <w:rsid w:val="65A97DD5"/>
    <w:rsid w:val="65FA0B3B"/>
    <w:rsid w:val="66120C79"/>
    <w:rsid w:val="67936936"/>
    <w:rsid w:val="69536A00"/>
    <w:rsid w:val="6A463055"/>
    <w:rsid w:val="6B793690"/>
    <w:rsid w:val="6C18153E"/>
    <w:rsid w:val="6D6E736D"/>
    <w:rsid w:val="6F0F4AFF"/>
    <w:rsid w:val="71B423E5"/>
    <w:rsid w:val="71C91E27"/>
    <w:rsid w:val="73882A5C"/>
    <w:rsid w:val="73F82FAB"/>
    <w:rsid w:val="74EE2984"/>
    <w:rsid w:val="75CA2A91"/>
    <w:rsid w:val="75E36B86"/>
    <w:rsid w:val="76754CE2"/>
    <w:rsid w:val="77A523D4"/>
    <w:rsid w:val="77B410F1"/>
    <w:rsid w:val="7A4358EA"/>
    <w:rsid w:val="7A8E2F1C"/>
    <w:rsid w:val="7C0B1381"/>
    <w:rsid w:val="7C9C611F"/>
    <w:rsid w:val="7CC04FBB"/>
    <w:rsid w:val="7DC31E40"/>
    <w:rsid w:val="7E890E0A"/>
    <w:rsid w:val="7EB405FA"/>
    <w:rsid w:val="7F1E4426"/>
    <w:rsid w:val="7F9F6C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A27F26E"/>
  <w15:docId w15:val="{838BB7FA-D3C0-4237-AB22-16456767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694E"/>
    <w:pPr>
      <w:widowControl w:val="0"/>
      <w:jc w:val="both"/>
    </w:pPr>
    <w:rPr>
      <w:kern w:val="2"/>
      <w:sz w:val="21"/>
      <w:lang w:val="en-US"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61694E"/>
    <w:rPr>
      <w:rFonts w:ascii="SimSun" w:hAnsi="SimSun"/>
      <w:b/>
      <w:sz w:val="28"/>
    </w:rPr>
  </w:style>
  <w:style w:type="paragraph" w:styleId="Zarkazkladnhotextu">
    <w:name w:val="Body Text Indent"/>
    <w:basedOn w:val="Normlny"/>
    <w:link w:val="ZarkazkladnhotextuChar"/>
    <w:qFormat/>
    <w:rsid w:val="0061694E"/>
    <w:pPr>
      <w:ind w:firstLine="360"/>
    </w:pPr>
  </w:style>
  <w:style w:type="paragraph" w:styleId="Zarkazkladnhotextu2">
    <w:name w:val="Body Text Indent 2"/>
    <w:basedOn w:val="Normlny"/>
    <w:link w:val="Zarkazkladnhotextu2Char"/>
    <w:qFormat/>
    <w:rsid w:val="0061694E"/>
    <w:pPr>
      <w:ind w:left="360"/>
    </w:pPr>
  </w:style>
  <w:style w:type="paragraph" w:styleId="Textbubliny">
    <w:name w:val="Balloon Text"/>
    <w:basedOn w:val="Normlny"/>
    <w:link w:val="TextbublinyChar"/>
    <w:uiPriority w:val="99"/>
    <w:semiHidden/>
    <w:unhideWhenUsed/>
    <w:qFormat/>
    <w:rsid w:val="0061694E"/>
    <w:rPr>
      <w:sz w:val="18"/>
      <w:szCs w:val="18"/>
    </w:rPr>
  </w:style>
  <w:style w:type="paragraph" w:styleId="Pta">
    <w:name w:val="footer"/>
    <w:basedOn w:val="Normlny"/>
    <w:link w:val="PtaChar"/>
    <w:uiPriority w:val="99"/>
    <w:unhideWhenUsed/>
    <w:qFormat/>
    <w:rsid w:val="0061694E"/>
    <w:pPr>
      <w:tabs>
        <w:tab w:val="center" w:pos="4153"/>
        <w:tab w:val="right" w:pos="8306"/>
      </w:tabs>
      <w:snapToGrid w:val="0"/>
      <w:jc w:val="left"/>
    </w:pPr>
    <w:rPr>
      <w:sz w:val="18"/>
      <w:szCs w:val="18"/>
    </w:rPr>
  </w:style>
  <w:style w:type="paragraph" w:styleId="Hlavika">
    <w:name w:val="header"/>
    <w:basedOn w:val="Normlny"/>
    <w:link w:val="HlavikaChar"/>
    <w:unhideWhenUsed/>
    <w:qFormat/>
    <w:rsid w:val="0061694E"/>
    <w:pPr>
      <w:pBdr>
        <w:bottom w:val="single" w:sz="6" w:space="1" w:color="auto"/>
      </w:pBdr>
      <w:tabs>
        <w:tab w:val="center" w:pos="4153"/>
        <w:tab w:val="right" w:pos="8306"/>
      </w:tabs>
      <w:snapToGrid w:val="0"/>
      <w:jc w:val="center"/>
    </w:pPr>
    <w:rPr>
      <w:sz w:val="18"/>
      <w:szCs w:val="18"/>
    </w:rPr>
  </w:style>
  <w:style w:type="paragraph" w:styleId="Zkladntext2">
    <w:name w:val="Body Text 2"/>
    <w:basedOn w:val="Normlny"/>
    <w:link w:val="Zkladntext2Char"/>
    <w:qFormat/>
    <w:rsid w:val="0061694E"/>
    <w:rPr>
      <w:sz w:val="24"/>
    </w:rPr>
  </w:style>
  <w:style w:type="paragraph" w:styleId="Normlnywebov">
    <w:name w:val="Normal (Web)"/>
    <w:basedOn w:val="Normlny"/>
    <w:uiPriority w:val="99"/>
    <w:semiHidden/>
    <w:unhideWhenUsed/>
    <w:qFormat/>
    <w:rsid w:val="0061694E"/>
    <w:pPr>
      <w:spacing w:beforeAutospacing="1" w:afterAutospacing="1"/>
      <w:jc w:val="left"/>
    </w:pPr>
    <w:rPr>
      <w:kern w:val="0"/>
      <w:sz w:val="24"/>
    </w:rPr>
  </w:style>
  <w:style w:type="table" w:styleId="Mriekatabuky">
    <w:name w:val="Table Grid"/>
    <w:basedOn w:val="Normlnatabuka"/>
    <w:uiPriority w:val="59"/>
    <w:qFormat/>
    <w:rsid w:val="00616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qFormat/>
    <w:rsid w:val="0061694E"/>
    <w:rPr>
      <w:color w:val="0000FF"/>
      <w:u w:val="single"/>
    </w:rPr>
  </w:style>
  <w:style w:type="character" w:customStyle="1" w:styleId="HlavikaChar">
    <w:name w:val="Hlavička Char"/>
    <w:basedOn w:val="Predvolenpsmoodseku"/>
    <w:link w:val="Hlavika"/>
    <w:uiPriority w:val="99"/>
    <w:qFormat/>
    <w:rsid w:val="0061694E"/>
    <w:rPr>
      <w:sz w:val="18"/>
      <w:szCs w:val="18"/>
    </w:rPr>
  </w:style>
  <w:style w:type="character" w:customStyle="1" w:styleId="PtaChar">
    <w:name w:val="Päta Char"/>
    <w:basedOn w:val="Predvolenpsmoodseku"/>
    <w:link w:val="Pta"/>
    <w:uiPriority w:val="99"/>
    <w:qFormat/>
    <w:rsid w:val="0061694E"/>
    <w:rPr>
      <w:sz w:val="18"/>
      <w:szCs w:val="18"/>
    </w:rPr>
  </w:style>
  <w:style w:type="character" w:customStyle="1" w:styleId="ZarkazkladnhotextuChar">
    <w:name w:val="Zarážka základného textu Char"/>
    <w:basedOn w:val="Predvolenpsmoodseku"/>
    <w:link w:val="Zarkazkladnhotextu"/>
    <w:qFormat/>
    <w:rsid w:val="0061694E"/>
    <w:rPr>
      <w:rFonts w:ascii="Times New Roman" w:eastAsia="SimSun" w:hAnsi="Times New Roman" w:cs="Times New Roman"/>
      <w:szCs w:val="20"/>
    </w:rPr>
  </w:style>
  <w:style w:type="character" w:customStyle="1" w:styleId="ZkladntextChar">
    <w:name w:val="Základný text Char"/>
    <w:basedOn w:val="Predvolenpsmoodseku"/>
    <w:link w:val="Zkladntext"/>
    <w:qFormat/>
    <w:rsid w:val="0061694E"/>
    <w:rPr>
      <w:rFonts w:ascii="SimSun" w:eastAsia="SimSun" w:hAnsi="SimSun" w:cs="Times New Roman"/>
      <w:b/>
      <w:sz w:val="28"/>
      <w:szCs w:val="20"/>
    </w:rPr>
  </w:style>
  <w:style w:type="character" w:customStyle="1" w:styleId="Zarkazkladnhotextu2Char">
    <w:name w:val="Zarážka základného textu 2 Char"/>
    <w:basedOn w:val="Predvolenpsmoodseku"/>
    <w:link w:val="Zarkazkladnhotextu2"/>
    <w:qFormat/>
    <w:rsid w:val="0061694E"/>
    <w:rPr>
      <w:rFonts w:ascii="Times New Roman" w:eastAsia="SimSun" w:hAnsi="Times New Roman" w:cs="Times New Roman"/>
      <w:szCs w:val="20"/>
    </w:rPr>
  </w:style>
  <w:style w:type="character" w:customStyle="1" w:styleId="Zkladntext2Char">
    <w:name w:val="Základný text 2 Char"/>
    <w:basedOn w:val="Predvolenpsmoodseku"/>
    <w:link w:val="Zkladntext2"/>
    <w:qFormat/>
    <w:rsid w:val="0061694E"/>
    <w:rPr>
      <w:rFonts w:ascii="Times New Roman" w:eastAsia="SimSun" w:hAnsi="Times New Roman" w:cs="Times New Roman"/>
      <w:sz w:val="24"/>
      <w:szCs w:val="20"/>
    </w:rPr>
  </w:style>
  <w:style w:type="character" w:customStyle="1" w:styleId="TextbublinyChar">
    <w:name w:val="Text bubliny Char"/>
    <w:basedOn w:val="Predvolenpsmoodseku"/>
    <w:link w:val="Textbubliny"/>
    <w:uiPriority w:val="99"/>
    <w:semiHidden/>
    <w:qFormat/>
    <w:rsid w:val="0061694E"/>
    <w:rPr>
      <w:rFonts w:ascii="Times New Roman" w:eastAsia="SimSun" w:hAnsi="Times New Roman" w:cs="Times New Roman"/>
      <w:sz w:val="18"/>
      <w:szCs w:val="18"/>
    </w:rPr>
  </w:style>
  <w:style w:type="paragraph" w:styleId="Odsekzoznamu">
    <w:name w:val="List Paragraph"/>
    <w:basedOn w:val="Normlny"/>
    <w:uiPriority w:val="34"/>
    <w:qFormat/>
    <w:rsid w:val="0061694E"/>
    <w:pPr>
      <w:ind w:firstLineChars="200" w:firstLine="420"/>
    </w:pPr>
  </w:style>
  <w:style w:type="character" w:styleId="Zstupntext">
    <w:name w:val="Placeholder Text"/>
    <w:basedOn w:val="Predvolenpsmoodseku"/>
    <w:uiPriority w:val="99"/>
    <w:semiHidden/>
    <w:rsid w:val="00A850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38.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hyperlink" Target="C:/Program%20Files%20(x86)/Youdao/Dict/8.9.8.0/resultui/html/index.html"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hyperlink" Target="C:/Program%20Files%20(x86)/Youdao/Dict/8.9.8.0/resultui/html/index.html"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hyperlink" Target="C:/Program%20Files%20(x86)/Youdao/Dict/8.9.8.0/resultui/html/index.htm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hyperlink" Target="C:/Program%20Files%20(x86)/Youdao/Dict/8.9.8.0/resultui/html/index.html" TargetMode="External"/><Relationship Id="rId48"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3266</Words>
  <Characters>18622</Characters>
  <Application>Microsoft Office Word</Application>
  <DocSecurity>0</DocSecurity>
  <Lines>155</Lines>
  <Paragraphs>43</Paragraphs>
  <ScaleCrop>false</ScaleCrop>
  <HeadingPairs>
    <vt:vector size="2" baseType="variant">
      <vt:variant>
        <vt:lpstr>Cím</vt:lpstr>
      </vt:variant>
      <vt:variant>
        <vt:i4>1</vt:i4>
      </vt:variant>
    </vt:vector>
  </HeadingPairs>
  <TitlesOfParts>
    <vt:vector size="1" baseType="lpstr">
      <vt:lpstr/>
    </vt:vector>
  </TitlesOfParts>
  <Company>china</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Kovacs Albert</cp:lastModifiedBy>
  <cp:revision>2</cp:revision>
  <cp:lastPrinted>2021-07-16T06:08:00Z</cp:lastPrinted>
  <dcterms:created xsi:type="dcterms:W3CDTF">2023-11-01T16:06:00Z</dcterms:created>
  <dcterms:modified xsi:type="dcterms:W3CDTF">2023-11-01T16:06:00Z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F726827FB89A477791B16CF40B1107CC</vt:lpwstr>
  </property>
</Properties>
</file>